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C1" w:rsidRDefault="003E4A6B">
      <w:pPr>
        <w:pStyle w:val="Title"/>
        <w:jc w:val="center"/>
        <w:rPr>
          <w:sz w:val="28"/>
          <w:szCs w:val="28"/>
        </w:rPr>
      </w:pPr>
      <w:r>
        <w:rPr>
          <w:sz w:val="28"/>
          <w:szCs w:val="28"/>
        </w:rPr>
        <w:t>Johns Creek PTSA Executive Board Meeting Minutes</w:t>
      </w:r>
    </w:p>
    <w:p w:rsidR="004C78C1" w:rsidRDefault="003E4A6B">
      <w:pPr>
        <w:pStyle w:val="Body"/>
        <w:jc w:val="center"/>
        <w:rPr>
          <w:rFonts w:ascii="Calibri" w:eastAsia="Calibri" w:hAnsi="Calibri" w:cs="Calibri"/>
          <w:color w:val="4F81BD"/>
          <w:kern w:val="28"/>
          <w:sz w:val="28"/>
          <w:szCs w:val="28"/>
          <w:u w:color="4F81BD"/>
        </w:rPr>
      </w:pPr>
      <w:r>
        <w:rPr>
          <w:rFonts w:ascii="Calibri" w:eastAsia="Calibri" w:hAnsi="Calibri" w:cs="Calibri"/>
          <w:color w:val="4F81BD"/>
          <w:kern w:val="28"/>
          <w:sz w:val="28"/>
          <w:szCs w:val="28"/>
          <w:u w:color="4F81BD"/>
        </w:rPr>
        <w:t>February 14, 2017</w:t>
      </w:r>
    </w:p>
    <w:p w:rsidR="004C78C1" w:rsidRPr="00C53723" w:rsidRDefault="003E4A6B">
      <w:pPr>
        <w:pStyle w:val="Body"/>
        <w:spacing w:after="0" w:line="240" w:lineRule="auto"/>
        <w:rPr>
          <w:color w:val="auto"/>
          <w:kern w:val="28"/>
          <w:sz w:val="24"/>
          <w:szCs w:val="24"/>
          <w:u w:val="single"/>
        </w:rPr>
      </w:pPr>
      <w:r>
        <w:rPr>
          <w:kern w:val="28"/>
          <w:sz w:val="24"/>
          <w:szCs w:val="24"/>
          <w:u w:val="single"/>
          <w:lang w:val="nl-NL"/>
        </w:rPr>
        <w:t>Attendees:</w:t>
      </w:r>
    </w:p>
    <w:p w:rsidR="004C78C1" w:rsidRPr="00C53723" w:rsidRDefault="003E4A6B">
      <w:pPr>
        <w:pStyle w:val="Body"/>
        <w:spacing w:after="0" w:line="240" w:lineRule="auto"/>
        <w:rPr>
          <w:color w:val="auto"/>
          <w:kern w:val="28"/>
          <w:sz w:val="24"/>
          <w:szCs w:val="24"/>
        </w:rPr>
      </w:pPr>
      <w:r w:rsidRPr="00C53723">
        <w:rPr>
          <w:color w:val="auto"/>
          <w:kern w:val="28"/>
          <w:sz w:val="24"/>
          <w:szCs w:val="24"/>
          <w:lang w:val="it-IT"/>
        </w:rPr>
        <w:t>Beverly Henson</w:t>
      </w:r>
      <w:r w:rsidRPr="00C53723">
        <w:rPr>
          <w:color w:val="auto"/>
          <w:kern w:val="28"/>
          <w:sz w:val="24"/>
          <w:szCs w:val="24"/>
          <w:lang w:val="it-IT"/>
        </w:rPr>
        <w:tab/>
        <w:t>Liliana Brenner</w:t>
      </w:r>
      <w:r w:rsidRPr="00C53723">
        <w:rPr>
          <w:color w:val="auto"/>
          <w:kern w:val="28"/>
          <w:sz w:val="24"/>
          <w:szCs w:val="24"/>
          <w:lang w:val="it-IT"/>
        </w:rPr>
        <w:tab/>
        <w:t>Marcia Grimsley</w:t>
      </w:r>
    </w:p>
    <w:p w:rsidR="004C78C1" w:rsidRPr="00C53723" w:rsidRDefault="003E4A6B">
      <w:pPr>
        <w:pStyle w:val="Body"/>
        <w:spacing w:after="0" w:line="240" w:lineRule="auto"/>
        <w:rPr>
          <w:color w:val="auto"/>
          <w:kern w:val="28"/>
          <w:sz w:val="24"/>
          <w:szCs w:val="24"/>
        </w:rPr>
      </w:pPr>
      <w:r w:rsidRPr="00C53723">
        <w:rPr>
          <w:color w:val="auto"/>
          <w:kern w:val="28"/>
          <w:sz w:val="24"/>
          <w:szCs w:val="24"/>
        </w:rPr>
        <w:t xml:space="preserve">Denise </w:t>
      </w:r>
      <w:proofErr w:type="spellStart"/>
      <w:r w:rsidRPr="00C53723">
        <w:rPr>
          <w:color w:val="auto"/>
          <w:kern w:val="28"/>
          <w:sz w:val="24"/>
          <w:szCs w:val="24"/>
        </w:rPr>
        <w:t>Abramow</w:t>
      </w:r>
      <w:proofErr w:type="spellEnd"/>
      <w:r w:rsidRPr="00C53723">
        <w:rPr>
          <w:color w:val="auto"/>
          <w:kern w:val="28"/>
          <w:sz w:val="24"/>
          <w:szCs w:val="24"/>
        </w:rPr>
        <w:tab/>
        <w:t xml:space="preserve">Anna </w:t>
      </w:r>
      <w:proofErr w:type="spellStart"/>
      <w:r w:rsidRPr="00C53723">
        <w:rPr>
          <w:color w:val="auto"/>
          <w:kern w:val="28"/>
          <w:sz w:val="24"/>
          <w:szCs w:val="24"/>
        </w:rPr>
        <w:t>Seljan</w:t>
      </w:r>
      <w:proofErr w:type="spellEnd"/>
      <w:r w:rsidRPr="00C53723">
        <w:rPr>
          <w:color w:val="auto"/>
          <w:kern w:val="28"/>
          <w:sz w:val="24"/>
          <w:szCs w:val="24"/>
        </w:rPr>
        <w:tab/>
      </w:r>
      <w:r w:rsidRPr="00C53723">
        <w:rPr>
          <w:color w:val="auto"/>
          <w:kern w:val="28"/>
          <w:sz w:val="24"/>
          <w:szCs w:val="24"/>
        </w:rPr>
        <w:tab/>
        <w:t xml:space="preserve">Liz </w:t>
      </w:r>
      <w:proofErr w:type="spellStart"/>
      <w:r w:rsidRPr="00C53723">
        <w:rPr>
          <w:color w:val="auto"/>
          <w:kern w:val="28"/>
          <w:sz w:val="24"/>
          <w:szCs w:val="24"/>
        </w:rPr>
        <w:t>Hayde</w:t>
      </w:r>
      <w:proofErr w:type="spellEnd"/>
    </w:p>
    <w:p w:rsidR="004C78C1" w:rsidRPr="00C53723" w:rsidRDefault="003E4A6B">
      <w:pPr>
        <w:pStyle w:val="Body"/>
        <w:spacing w:after="0" w:line="240" w:lineRule="auto"/>
        <w:rPr>
          <w:color w:val="auto"/>
          <w:kern w:val="28"/>
          <w:sz w:val="24"/>
          <w:szCs w:val="24"/>
        </w:rPr>
      </w:pPr>
      <w:r w:rsidRPr="00C53723">
        <w:rPr>
          <w:color w:val="auto"/>
          <w:kern w:val="28"/>
          <w:sz w:val="24"/>
          <w:szCs w:val="24"/>
          <w:lang w:val="it-IT"/>
        </w:rPr>
        <w:t xml:space="preserve">Nicole </w:t>
      </w:r>
      <w:r w:rsidRPr="00C53723">
        <w:rPr>
          <w:color w:val="auto"/>
          <w:kern w:val="28"/>
          <w:sz w:val="24"/>
          <w:szCs w:val="24"/>
          <w:lang w:val="it-IT"/>
        </w:rPr>
        <w:tab/>
        <w:t xml:space="preserve">Adams </w:t>
      </w:r>
      <w:r w:rsidRPr="00C53723">
        <w:rPr>
          <w:color w:val="auto"/>
          <w:kern w:val="28"/>
          <w:sz w:val="24"/>
          <w:szCs w:val="24"/>
          <w:lang w:val="it-IT"/>
        </w:rPr>
        <w:tab/>
        <w:t>Ann Marie Cassidy</w:t>
      </w:r>
      <w:r w:rsidRPr="00C53723">
        <w:rPr>
          <w:color w:val="auto"/>
          <w:kern w:val="28"/>
          <w:sz w:val="24"/>
          <w:szCs w:val="24"/>
          <w:lang w:val="it-IT"/>
        </w:rPr>
        <w:tab/>
        <w:t>Patty Buchanan</w:t>
      </w:r>
    </w:p>
    <w:p w:rsidR="004C78C1" w:rsidRPr="00C53723" w:rsidRDefault="003E4A6B">
      <w:pPr>
        <w:pStyle w:val="Body"/>
        <w:spacing w:after="0" w:line="240" w:lineRule="auto"/>
        <w:rPr>
          <w:color w:val="auto"/>
          <w:kern w:val="28"/>
          <w:sz w:val="24"/>
          <w:szCs w:val="24"/>
        </w:rPr>
      </w:pPr>
      <w:r w:rsidRPr="00C53723">
        <w:rPr>
          <w:color w:val="auto"/>
          <w:kern w:val="28"/>
          <w:sz w:val="24"/>
          <w:szCs w:val="24"/>
          <w:lang w:val="nl-NL"/>
        </w:rPr>
        <w:t>Deepa Lahoti</w:t>
      </w:r>
      <w:r w:rsidRPr="00C53723">
        <w:rPr>
          <w:color w:val="auto"/>
          <w:kern w:val="28"/>
          <w:sz w:val="24"/>
          <w:szCs w:val="24"/>
          <w:lang w:val="nl-NL"/>
        </w:rPr>
        <w:tab/>
      </w:r>
      <w:r w:rsidRPr="00C53723">
        <w:rPr>
          <w:color w:val="auto"/>
          <w:kern w:val="28"/>
          <w:sz w:val="24"/>
          <w:szCs w:val="24"/>
          <w:lang w:val="nl-NL"/>
        </w:rPr>
        <w:tab/>
        <w:t>Kim Rutledge</w:t>
      </w:r>
      <w:r w:rsidRPr="00C53723">
        <w:rPr>
          <w:color w:val="auto"/>
          <w:kern w:val="28"/>
          <w:sz w:val="24"/>
          <w:szCs w:val="24"/>
          <w:lang w:val="nl-NL"/>
        </w:rPr>
        <w:tab/>
      </w:r>
      <w:r w:rsidRPr="00C53723">
        <w:rPr>
          <w:color w:val="auto"/>
          <w:kern w:val="28"/>
          <w:sz w:val="24"/>
          <w:szCs w:val="24"/>
          <w:lang w:val="nl-NL"/>
        </w:rPr>
        <w:tab/>
        <w:t>Jen Freyer</w:t>
      </w:r>
    </w:p>
    <w:p w:rsidR="004C78C1" w:rsidRPr="00C53723" w:rsidRDefault="003E4A6B">
      <w:pPr>
        <w:pStyle w:val="Body"/>
        <w:spacing w:after="0" w:line="240" w:lineRule="auto"/>
        <w:rPr>
          <w:color w:val="auto"/>
          <w:kern w:val="28"/>
          <w:sz w:val="24"/>
          <w:szCs w:val="24"/>
        </w:rPr>
      </w:pPr>
      <w:r w:rsidRPr="00C53723">
        <w:rPr>
          <w:color w:val="auto"/>
          <w:kern w:val="28"/>
          <w:sz w:val="24"/>
          <w:szCs w:val="24"/>
          <w:lang w:val="de-DE"/>
        </w:rPr>
        <w:t>Cindy Tromer</w:t>
      </w:r>
      <w:r w:rsidRPr="00C53723">
        <w:rPr>
          <w:color w:val="auto"/>
          <w:kern w:val="28"/>
          <w:sz w:val="24"/>
          <w:szCs w:val="24"/>
          <w:lang w:val="de-DE"/>
        </w:rPr>
        <w:tab/>
      </w:r>
      <w:r w:rsidRPr="00C53723">
        <w:rPr>
          <w:color w:val="auto"/>
          <w:kern w:val="28"/>
          <w:sz w:val="24"/>
          <w:szCs w:val="24"/>
          <w:lang w:val="de-DE"/>
        </w:rPr>
        <w:tab/>
        <w:t>Jennifer Zubler</w:t>
      </w:r>
      <w:r w:rsidRPr="00C53723">
        <w:rPr>
          <w:color w:val="auto"/>
          <w:kern w:val="28"/>
          <w:sz w:val="24"/>
          <w:szCs w:val="24"/>
          <w:lang w:val="de-DE"/>
        </w:rPr>
        <w:tab/>
        <w:t>Lisa Shanklin</w:t>
      </w:r>
    </w:p>
    <w:p w:rsidR="004C78C1" w:rsidRPr="00C53723" w:rsidRDefault="003E4A6B">
      <w:pPr>
        <w:pStyle w:val="Body"/>
        <w:spacing w:after="0" w:line="240" w:lineRule="auto"/>
        <w:rPr>
          <w:color w:val="auto"/>
          <w:kern w:val="28"/>
          <w:sz w:val="24"/>
          <w:szCs w:val="24"/>
        </w:rPr>
      </w:pPr>
      <w:r w:rsidRPr="00C53723">
        <w:rPr>
          <w:color w:val="auto"/>
          <w:kern w:val="28"/>
          <w:sz w:val="24"/>
          <w:szCs w:val="24"/>
          <w:lang w:val="da-DK"/>
        </w:rPr>
        <w:t>Jimmy Zoll</w:t>
      </w:r>
      <w:r w:rsidRPr="00C53723">
        <w:rPr>
          <w:color w:val="auto"/>
          <w:kern w:val="28"/>
          <w:sz w:val="24"/>
          <w:szCs w:val="24"/>
          <w:lang w:val="da-DK"/>
        </w:rPr>
        <w:tab/>
      </w:r>
      <w:r w:rsidRPr="00C53723">
        <w:rPr>
          <w:color w:val="auto"/>
          <w:kern w:val="28"/>
          <w:sz w:val="24"/>
          <w:szCs w:val="24"/>
          <w:lang w:val="da-DK"/>
        </w:rPr>
        <w:tab/>
        <w:t>Sandy Garrett</w:t>
      </w:r>
    </w:p>
    <w:p w:rsidR="004C78C1" w:rsidRPr="00C53723" w:rsidRDefault="003E4A6B">
      <w:pPr>
        <w:pStyle w:val="Body"/>
        <w:spacing w:after="0" w:line="240" w:lineRule="auto"/>
        <w:rPr>
          <w:color w:val="auto"/>
          <w:kern w:val="28"/>
          <w:sz w:val="24"/>
          <w:szCs w:val="24"/>
        </w:rPr>
      </w:pPr>
      <w:r w:rsidRPr="00C53723">
        <w:rPr>
          <w:color w:val="auto"/>
          <w:kern w:val="28"/>
          <w:sz w:val="24"/>
          <w:szCs w:val="24"/>
        </w:rPr>
        <w:tab/>
      </w:r>
      <w:r w:rsidRPr="00C53723">
        <w:rPr>
          <w:color w:val="auto"/>
          <w:kern w:val="28"/>
          <w:sz w:val="24"/>
          <w:szCs w:val="24"/>
        </w:rPr>
        <w:tab/>
      </w:r>
      <w:r w:rsidRPr="00C53723">
        <w:rPr>
          <w:color w:val="auto"/>
          <w:kern w:val="28"/>
          <w:sz w:val="24"/>
          <w:szCs w:val="24"/>
        </w:rPr>
        <w:tab/>
      </w:r>
      <w:r w:rsidRPr="00C53723">
        <w:rPr>
          <w:color w:val="auto"/>
          <w:kern w:val="28"/>
          <w:sz w:val="24"/>
          <w:szCs w:val="24"/>
        </w:rPr>
        <w:tab/>
      </w:r>
    </w:p>
    <w:p w:rsidR="004C78C1" w:rsidRPr="00C53723" w:rsidRDefault="003E4A6B">
      <w:pPr>
        <w:pStyle w:val="Body"/>
        <w:spacing w:after="0" w:line="240" w:lineRule="auto"/>
        <w:rPr>
          <w:color w:val="auto"/>
          <w:kern w:val="28"/>
          <w:sz w:val="24"/>
          <w:szCs w:val="24"/>
        </w:rPr>
      </w:pPr>
      <w:r w:rsidRPr="00C53723">
        <w:rPr>
          <w:color w:val="auto"/>
          <w:kern w:val="28"/>
          <w:sz w:val="24"/>
          <w:szCs w:val="24"/>
          <w:lang w:val="de-DE"/>
        </w:rPr>
        <w:t>Julie Hislop</w:t>
      </w:r>
    </w:p>
    <w:p w:rsidR="004C78C1" w:rsidRPr="00C53723" w:rsidRDefault="003E4A6B">
      <w:pPr>
        <w:pStyle w:val="Body"/>
        <w:spacing w:after="0" w:line="240" w:lineRule="auto"/>
        <w:rPr>
          <w:color w:val="auto"/>
          <w:kern w:val="28"/>
          <w:sz w:val="24"/>
          <w:szCs w:val="24"/>
        </w:rPr>
      </w:pPr>
      <w:r w:rsidRPr="00C53723">
        <w:rPr>
          <w:color w:val="auto"/>
          <w:kern w:val="28"/>
          <w:sz w:val="24"/>
          <w:szCs w:val="24"/>
        </w:rPr>
        <w:t>Adele Baker</w:t>
      </w:r>
    </w:p>
    <w:p w:rsidR="004C78C1" w:rsidRPr="00C53723" w:rsidRDefault="003E4A6B">
      <w:pPr>
        <w:pStyle w:val="Body"/>
        <w:spacing w:after="0" w:line="240" w:lineRule="auto"/>
        <w:rPr>
          <w:color w:val="auto"/>
          <w:kern w:val="28"/>
          <w:sz w:val="24"/>
          <w:szCs w:val="24"/>
        </w:rPr>
      </w:pPr>
      <w:r w:rsidRPr="00C53723">
        <w:rPr>
          <w:color w:val="auto"/>
          <w:kern w:val="28"/>
          <w:sz w:val="24"/>
          <w:szCs w:val="24"/>
          <w:u w:color="17365D"/>
          <w:lang w:val="nl-NL"/>
        </w:rPr>
        <w:t>Paromita</w:t>
      </w:r>
      <w:r w:rsidRPr="00C53723">
        <w:rPr>
          <w:color w:val="auto"/>
          <w:kern w:val="28"/>
          <w:sz w:val="24"/>
          <w:szCs w:val="24"/>
        </w:rPr>
        <w:t xml:space="preserve"> Ghosh</w:t>
      </w:r>
      <w:r w:rsidRPr="00C53723">
        <w:rPr>
          <w:color w:val="auto"/>
          <w:kern w:val="28"/>
          <w:sz w:val="24"/>
          <w:szCs w:val="24"/>
        </w:rPr>
        <w:tab/>
      </w:r>
    </w:p>
    <w:p w:rsidR="004C78C1" w:rsidRPr="00C53723" w:rsidRDefault="003E4A6B">
      <w:pPr>
        <w:pStyle w:val="Body"/>
        <w:spacing w:after="0" w:line="240" w:lineRule="auto"/>
        <w:rPr>
          <w:color w:val="auto"/>
          <w:kern w:val="28"/>
          <w:sz w:val="24"/>
          <w:szCs w:val="24"/>
        </w:rPr>
      </w:pPr>
      <w:r w:rsidRPr="00C53723">
        <w:rPr>
          <w:color w:val="auto"/>
          <w:kern w:val="28"/>
          <w:sz w:val="24"/>
          <w:szCs w:val="24"/>
        </w:rPr>
        <w:tab/>
      </w:r>
      <w:r w:rsidRPr="00C53723">
        <w:rPr>
          <w:color w:val="auto"/>
          <w:kern w:val="28"/>
          <w:sz w:val="24"/>
          <w:szCs w:val="24"/>
        </w:rPr>
        <w:tab/>
      </w:r>
      <w:r w:rsidRPr="00C53723">
        <w:rPr>
          <w:color w:val="auto"/>
          <w:kern w:val="28"/>
          <w:sz w:val="24"/>
          <w:szCs w:val="24"/>
        </w:rPr>
        <w:tab/>
      </w:r>
      <w:r w:rsidRPr="00C53723">
        <w:rPr>
          <w:color w:val="auto"/>
          <w:kern w:val="28"/>
          <w:sz w:val="24"/>
          <w:szCs w:val="24"/>
        </w:rPr>
        <w:tab/>
      </w:r>
      <w:r w:rsidRPr="00C53723">
        <w:rPr>
          <w:color w:val="auto"/>
          <w:kern w:val="28"/>
          <w:sz w:val="24"/>
          <w:szCs w:val="24"/>
        </w:rPr>
        <w:tab/>
      </w:r>
    </w:p>
    <w:p w:rsidR="004C78C1" w:rsidRPr="00C53723" w:rsidRDefault="004C78C1">
      <w:pPr>
        <w:pStyle w:val="Body"/>
        <w:spacing w:after="0" w:line="240" w:lineRule="auto"/>
        <w:rPr>
          <w:color w:val="auto"/>
          <w:kern w:val="28"/>
          <w:sz w:val="24"/>
          <w:szCs w:val="24"/>
        </w:rPr>
      </w:pPr>
    </w:p>
    <w:p w:rsidR="004C78C1" w:rsidRPr="00C53723" w:rsidRDefault="003E4A6B">
      <w:pPr>
        <w:pStyle w:val="ListParagraph"/>
        <w:numPr>
          <w:ilvl w:val="0"/>
          <w:numId w:val="2"/>
        </w:numPr>
        <w:rPr>
          <w:color w:val="auto"/>
          <w:sz w:val="24"/>
          <w:szCs w:val="24"/>
        </w:rPr>
      </w:pPr>
      <w:r w:rsidRPr="00C53723">
        <w:rPr>
          <w:color w:val="auto"/>
          <w:sz w:val="24"/>
          <w:szCs w:val="24"/>
        </w:rPr>
        <w:t xml:space="preserve">Principal’s Report- Dr. </w:t>
      </w:r>
      <w:proofErr w:type="spellStart"/>
      <w:r w:rsidRPr="00C53723">
        <w:rPr>
          <w:color w:val="auto"/>
          <w:sz w:val="24"/>
          <w:szCs w:val="24"/>
        </w:rPr>
        <w:t>Zoll</w:t>
      </w:r>
      <w:proofErr w:type="spellEnd"/>
    </w:p>
    <w:p w:rsidR="004C78C1" w:rsidRPr="00C53723" w:rsidRDefault="003E4A6B">
      <w:pPr>
        <w:pStyle w:val="ListParagraph"/>
        <w:numPr>
          <w:ilvl w:val="0"/>
          <w:numId w:val="4"/>
        </w:numPr>
        <w:rPr>
          <w:color w:val="auto"/>
          <w:sz w:val="24"/>
          <w:szCs w:val="24"/>
        </w:rPr>
      </w:pPr>
      <w:r w:rsidRPr="00C53723">
        <w:rPr>
          <w:color w:val="auto"/>
          <w:sz w:val="24"/>
          <w:szCs w:val="24"/>
        </w:rPr>
        <w:t>The rising middle school night in January was successful. Parents went to classrooms to meet with counselors in a smaller group setting.</w:t>
      </w:r>
      <w:r w:rsidRPr="00C53723">
        <w:rPr>
          <w:color w:val="auto"/>
          <w:sz w:val="24"/>
          <w:szCs w:val="24"/>
          <w:u w:color="1F497D"/>
        </w:rPr>
        <w:t xml:space="preserve"> PTSA provided handout of “Tips for Rising 9</w:t>
      </w:r>
      <w:r w:rsidRPr="00C53723">
        <w:rPr>
          <w:color w:val="auto"/>
          <w:sz w:val="24"/>
          <w:szCs w:val="24"/>
          <w:u w:color="1F497D"/>
          <w:vertAlign w:val="superscript"/>
        </w:rPr>
        <w:t>th</w:t>
      </w:r>
      <w:r w:rsidR="00C53723">
        <w:rPr>
          <w:color w:val="auto"/>
          <w:sz w:val="24"/>
          <w:szCs w:val="24"/>
          <w:u w:color="1F497D"/>
        </w:rPr>
        <w:t xml:space="preserve"> </w:t>
      </w:r>
      <w:r w:rsidRPr="00C53723">
        <w:rPr>
          <w:color w:val="auto"/>
          <w:sz w:val="24"/>
          <w:szCs w:val="24"/>
          <w:u w:color="1F497D"/>
        </w:rPr>
        <w:t>Grade Parents”.</w:t>
      </w:r>
    </w:p>
    <w:p w:rsidR="004C78C1" w:rsidRPr="00C53723" w:rsidRDefault="003E4A6B">
      <w:pPr>
        <w:pStyle w:val="ListParagraph"/>
        <w:ind w:left="1440"/>
        <w:rPr>
          <w:color w:val="auto"/>
          <w:sz w:val="24"/>
          <w:szCs w:val="24"/>
        </w:rPr>
      </w:pPr>
      <w:r w:rsidRPr="00C53723">
        <w:rPr>
          <w:color w:val="auto"/>
          <w:sz w:val="24"/>
          <w:szCs w:val="24"/>
        </w:rPr>
        <w:t xml:space="preserve"> 8</w:t>
      </w:r>
      <w:r w:rsidRPr="00C53723">
        <w:rPr>
          <w:color w:val="auto"/>
          <w:sz w:val="24"/>
          <w:szCs w:val="24"/>
          <w:vertAlign w:val="superscript"/>
        </w:rPr>
        <w:t>th</w:t>
      </w:r>
      <w:r w:rsidRPr="00C53723">
        <w:rPr>
          <w:color w:val="auto"/>
          <w:sz w:val="24"/>
          <w:szCs w:val="24"/>
        </w:rPr>
        <w:t xml:space="preserve"> grade field trip to tour high school was last week.</w:t>
      </w:r>
    </w:p>
    <w:p w:rsidR="004C78C1" w:rsidRPr="00C53723" w:rsidRDefault="003E4A6B">
      <w:pPr>
        <w:pStyle w:val="ListParagraph"/>
        <w:numPr>
          <w:ilvl w:val="0"/>
          <w:numId w:val="4"/>
        </w:numPr>
        <w:rPr>
          <w:color w:val="auto"/>
          <w:sz w:val="24"/>
          <w:szCs w:val="24"/>
        </w:rPr>
      </w:pPr>
      <w:r w:rsidRPr="00C53723">
        <w:rPr>
          <w:color w:val="auto"/>
          <w:sz w:val="24"/>
          <w:szCs w:val="24"/>
        </w:rPr>
        <w:t xml:space="preserve">Drug dogs visited campus last week. They were very thorough. Dogs are able to detect vape as well as other drugs. Nothing was found on campus. Received feedback from parents about visit- both positive and negative. On Fulton county app there is a Quick Tip icon for anonymous reporting. How-to- use Quick Tip with link will go on JCHS website. </w:t>
      </w:r>
    </w:p>
    <w:p w:rsidR="004C78C1" w:rsidRPr="00C53723" w:rsidRDefault="003E4A6B">
      <w:pPr>
        <w:pStyle w:val="ListParagraph"/>
        <w:numPr>
          <w:ilvl w:val="0"/>
          <w:numId w:val="4"/>
        </w:numPr>
        <w:rPr>
          <w:color w:val="auto"/>
          <w:sz w:val="24"/>
          <w:szCs w:val="24"/>
        </w:rPr>
      </w:pPr>
      <w:r w:rsidRPr="00C53723">
        <w:rPr>
          <w:color w:val="auto"/>
          <w:sz w:val="24"/>
          <w:szCs w:val="24"/>
        </w:rPr>
        <w:t>New superintendent wants a streamlined strategic plan and will be asking for a focus group.  Goal is for strategies to be on paper by summer. School strategic plan waits for county plan.</w:t>
      </w:r>
    </w:p>
    <w:p w:rsidR="004C78C1" w:rsidRPr="00C53723" w:rsidRDefault="003E4A6B">
      <w:pPr>
        <w:pStyle w:val="ListParagraph"/>
        <w:numPr>
          <w:ilvl w:val="0"/>
          <w:numId w:val="4"/>
        </w:numPr>
        <w:rPr>
          <w:color w:val="auto"/>
          <w:sz w:val="24"/>
          <w:szCs w:val="24"/>
        </w:rPr>
      </w:pPr>
      <w:r w:rsidRPr="00C53723">
        <w:rPr>
          <w:color w:val="auto"/>
          <w:sz w:val="24"/>
          <w:szCs w:val="24"/>
        </w:rPr>
        <w:t>Budget update- projecting 50 more students next school year which will add two more teachers. Need to approach governance board in March. Rising freshman class has 525+. Rising number will not impact athletics.</w:t>
      </w:r>
    </w:p>
    <w:p w:rsidR="004C78C1" w:rsidRPr="00C53723" w:rsidRDefault="003E4A6B">
      <w:pPr>
        <w:pStyle w:val="ListParagraph"/>
        <w:numPr>
          <w:ilvl w:val="0"/>
          <w:numId w:val="4"/>
        </w:numPr>
        <w:rPr>
          <w:color w:val="auto"/>
          <w:sz w:val="24"/>
          <w:szCs w:val="24"/>
        </w:rPr>
      </w:pPr>
      <w:r w:rsidRPr="00C53723">
        <w:rPr>
          <w:color w:val="auto"/>
          <w:sz w:val="24"/>
          <w:szCs w:val="24"/>
        </w:rPr>
        <w:t>We received our seed fund request- $61,000. Pla</w:t>
      </w:r>
      <w:r w:rsidR="00C53723">
        <w:rPr>
          <w:color w:val="auto"/>
          <w:sz w:val="24"/>
          <w:szCs w:val="24"/>
        </w:rPr>
        <w:t>n to use funds to bring in well-</w:t>
      </w:r>
      <w:r w:rsidRPr="00C53723">
        <w:rPr>
          <w:color w:val="auto"/>
          <w:sz w:val="24"/>
          <w:szCs w:val="24"/>
        </w:rPr>
        <w:t xml:space="preserve">known trainers for teachers to train for implementing devices; company is not device dependent. Will fund wireless access device for students who do not have wireless at home (estimating 40-70 students). Also will train students for </w:t>
      </w:r>
      <w:proofErr w:type="spellStart"/>
      <w:r w:rsidRPr="00C53723">
        <w:rPr>
          <w:color w:val="auto"/>
          <w:sz w:val="24"/>
          <w:szCs w:val="24"/>
        </w:rPr>
        <w:t>i</w:t>
      </w:r>
      <w:proofErr w:type="spellEnd"/>
      <w:r w:rsidRPr="00C53723">
        <w:rPr>
          <w:color w:val="auto"/>
          <w:sz w:val="24"/>
          <w:szCs w:val="24"/>
        </w:rPr>
        <w:t xml:space="preserve">- school initiative to get certified in Apple and Microsoft technology. </w:t>
      </w:r>
    </w:p>
    <w:p w:rsidR="004C78C1" w:rsidRPr="00C53723" w:rsidRDefault="003E4A6B">
      <w:pPr>
        <w:pStyle w:val="ListParagraph"/>
        <w:numPr>
          <w:ilvl w:val="0"/>
          <w:numId w:val="4"/>
        </w:numPr>
        <w:rPr>
          <w:color w:val="auto"/>
          <w:sz w:val="24"/>
          <w:szCs w:val="24"/>
        </w:rPr>
      </w:pPr>
      <w:r w:rsidRPr="00C53723">
        <w:rPr>
          <w:color w:val="auto"/>
          <w:sz w:val="24"/>
          <w:szCs w:val="24"/>
        </w:rPr>
        <w:lastRenderedPageBreak/>
        <w:t xml:space="preserve">Device roll out is next week. There is not an opt-out option for students. Fulton county apps cannot be put on other personal devices. </w:t>
      </w:r>
    </w:p>
    <w:p w:rsidR="004C78C1" w:rsidRPr="00C53723" w:rsidRDefault="004C78C1">
      <w:pPr>
        <w:pStyle w:val="ListParagraph"/>
        <w:rPr>
          <w:color w:val="auto"/>
          <w:sz w:val="24"/>
          <w:szCs w:val="24"/>
        </w:rPr>
      </w:pPr>
    </w:p>
    <w:p w:rsidR="004C78C1" w:rsidRPr="00C53723" w:rsidRDefault="003E4A6B">
      <w:pPr>
        <w:pStyle w:val="ListParagraph"/>
        <w:numPr>
          <w:ilvl w:val="0"/>
          <w:numId w:val="5"/>
        </w:numPr>
        <w:rPr>
          <w:color w:val="auto"/>
          <w:sz w:val="24"/>
          <w:szCs w:val="24"/>
        </w:rPr>
      </w:pPr>
      <w:r w:rsidRPr="00C53723">
        <w:rPr>
          <w:color w:val="auto"/>
          <w:sz w:val="24"/>
          <w:szCs w:val="24"/>
        </w:rPr>
        <w:t>Approval of Minutes – Nicole Adams</w:t>
      </w:r>
    </w:p>
    <w:p w:rsidR="004C78C1" w:rsidRPr="00C53723" w:rsidRDefault="003E4A6B">
      <w:pPr>
        <w:pStyle w:val="ListParagraph"/>
        <w:rPr>
          <w:color w:val="auto"/>
          <w:sz w:val="24"/>
          <w:szCs w:val="24"/>
        </w:rPr>
      </w:pPr>
      <w:r w:rsidRPr="00C53723">
        <w:rPr>
          <w:color w:val="auto"/>
          <w:sz w:val="24"/>
          <w:szCs w:val="24"/>
        </w:rPr>
        <w:t xml:space="preserve">Jen </w:t>
      </w:r>
      <w:proofErr w:type="spellStart"/>
      <w:r w:rsidRPr="00C53723">
        <w:rPr>
          <w:color w:val="auto"/>
          <w:sz w:val="24"/>
          <w:szCs w:val="24"/>
        </w:rPr>
        <w:t>Freyer</w:t>
      </w:r>
      <w:proofErr w:type="spellEnd"/>
      <w:r w:rsidRPr="00C53723">
        <w:rPr>
          <w:color w:val="auto"/>
          <w:sz w:val="24"/>
          <w:szCs w:val="24"/>
        </w:rPr>
        <w:t xml:space="preserve"> made a motion to accept the December 13th minutes. The motion was seconded by Deepa </w:t>
      </w:r>
      <w:proofErr w:type="spellStart"/>
      <w:r w:rsidRPr="00C53723">
        <w:rPr>
          <w:color w:val="auto"/>
          <w:sz w:val="24"/>
          <w:szCs w:val="24"/>
        </w:rPr>
        <w:t>Lahoti</w:t>
      </w:r>
      <w:proofErr w:type="spellEnd"/>
      <w:r w:rsidRPr="00C53723">
        <w:rPr>
          <w:color w:val="auto"/>
          <w:sz w:val="24"/>
          <w:szCs w:val="24"/>
        </w:rPr>
        <w:t xml:space="preserve"> and was voted upon and approved. </w:t>
      </w:r>
    </w:p>
    <w:p w:rsidR="004C78C1" w:rsidRPr="00C53723" w:rsidRDefault="003E4A6B">
      <w:pPr>
        <w:pStyle w:val="Body"/>
        <w:ind w:left="720"/>
        <w:rPr>
          <w:color w:val="auto"/>
          <w:sz w:val="24"/>
          <w:szCs w:val="24"/>
        </w:rPr>
      </w:pPr>
      <w:r w:rsidRPr="00C53723">
        <w:rPr>
          <w:color w:val="auto"/>
          <w:sz w:val="24"/>
          <w:szCs w:val="24"/>
        </w:rPr>
        <w:t xml:space="preserve">Liz </w:t>
      </w:r>
      <w:proofErr w:type="spellStart"/>
      <w:r w:rsidRPr="00C53723">
        <w:rPr>
          <w:color w:val="auto"/>
          <w:sz w:val="24"/>
          <w:szCs w:val="24"/>
        </w:rPr>
        <w:t>Hayde</w:t>
      </w:r>
      <w:proofErr w:type="spellEnd"/>
      <w:r w:rsidRPr="00C53723">
        <w:rPr>
          <w:color w:val="auto"/>
          <w:sz w:val="24"/>
          <w:szCs w:val="24"/>
        </w:rPr>
        <w:t xml:space="preserve"> made a motion to accept the January 12 minutes. The motion was    seconded by Deepa </w:t>
      </w:r>
      <w:proofErr w:type="spellStart"/>
      <w:r w:rsidRPr="00C53723">
        <w:rPr>
          <w:color w:val="auto"/>
          <w:sz w:val="24"/>
          <w:szCs w:val="24"/>
        </w:rPr>
        <w:t>Lahoti</w:t>
      </w:r>
      <w:proofErr w:type="spellEnd"/>
      <w:r w:rsidRPr="00C53723">
        <w:rPr>
          <w:color w:val="auto"/>
          <w:sz w:val="24"/>
          <w:szCs w:val="24"/>
        </w:rPr>
        <w:t xml:space="preserve"> and was voted upon and approved.</w:t>
      </w:r>
    </w:p>
    <w:p w:rsidR="004C78C1" w:rsidRPr="00C53723" w:rsidRDefault="003E4A6B">
      <w:pPr>
        <w:pStyle w:val="ListParagraph"/>
        <w:rPr>
          <w:color w:val="auto"/>
          <w:sz w:val="24"/>
          <w:szCs w:val="24"/>
          <w:u w:color="1F497D"/>
        </w:rPr>
      </w:pPr>
      <w:r w:rsidRPr="00C53723">
        <w:rPr>
          <w:color w:val="auto"/>
          <w:sz w:val="24"/>
          <w:szCs w:val="24"/>
        </w:rPr>
        <w:t xml:space="preserve">Posting of minutes is not required by </w:t>
      </w:r>
      <w:proofErr w:type="spellStart"/>
      <w:r w:rsidRPr="00C53723">
        <w:rPr>
          <w:color w:val="auto"/>
          <w:sz w:val="24"/>
          <w:szCs w:val="24"/>
        </w:rPr>
        <w:t>GaPTA</w:t>
      </w:r>
      <w:proofErr w:type="spellEnd"/>
      <w:r w:rsidRPr="00C53723">
        <w:rPr>
          <w:color w:val="auto"/>
          <w:sz w:val="24"/>
          <w:szCs w:val="24"/>
        </w:rPr>
        <w:t xml:space="preserve"> guidelines. The decision to post minutes was made by JCPTSA board years ago when it first formed </w:t>
      </w:r>
      <w:r w:rsidRPr="00C53723">
        <w:rPr>
          <w:color w:val="auto"/>
          <w:sz w:val="24"/>
          <w:szCs w:val="24"/>
          <w:u w:color="1F497D"/>
        </w:rPr>
        <w:t>and plan to continue to do so to remain transparent.</w:t>
      </w:r>
    </w:p>
    <w:p w:rsidR="004C78C1" w:rsidRPr="00C53723" w:rsidRDefault="004C78C1">
      <w:pPr>
        <w:pStyle w:val="ListParagraph"/>
        <w:rPr>
          <w:color w:val="auto"/>
          <w:sz w:val="24"/>
          <w:szCs w:val="24"/>
        </w:rPr>
      </w:pPr>
    </w:p>
    <w:p w:rsidR="004C78C1" w:rsidRPr="00C53723" w:rsidRDefault="003E4A6B">
      <w:pPr>
        <w:pStyle w:val="ListParagraph"/>
        <w:numPr>
          <w:ilvl w:val="0"/>
          <w:numId w:val="2"/>
        </w:numPr>
        <w:rPr>
          <w:color w:val="auto"/>
          <w:sz w:val="24"/>
          <w:szCs w:val="24"/>
        </w:rPr>
      </w:pPr>
      <w:r w:rsidRPr="00C53723">
        <w:rPr>
          <w:color w:val="auto"/>
          <w:sz w:val="24"/>
          <w:szCs w:val="24"/>
        </w:rPr>
        <w:t xml:space="preserve">Gladiator Athletic Association Guest- Julie </w:t>
      </w:r>
      <w:proofErr w:type="spellStart"/>
      <w:r w:rsidRPr="00C53723">
        <w:rPr>
          <w:color w:val="auto"/>
          <w:sz w:val="24"/>
          <w:szCs w:val="24"/>
        </w:rPr>
        <w:t>Hislop</w:t>
      </w:r>
      <w:proofErr w:type="spellEnd"/>
      <w:r w:rsidRPr="00C53723">
        <w:rPr>
          <w:color w:val="auto"/>
          <w:sz w:val="24"/>
          <w:szCs w:val="24"/>
        </w:rPr>
        <w:t>:</w:t>
      </w:r>
    </w:p>
    <w:p w:rsidR="004C78C1" w:rsidRPr="00C53723" w:rsidRDefault="003E4A6B">
      <w:pPr>
        <w:pStyle w:val="ListParagraph"/>
        <w:rPr>
          <w:color w:val="auto"/>
          <w:sz w:val="24"/>
          <w:szCs w:val="24"/>
        </w:rPr>
      </w:pPr>
      <w:r w:rsidRPr="00C53723">
        <w:rPr>
          <w:color w:val="auto"/>
          <w:sz w:val="24"/>
          <w:szCs w:val="24"/>
        </w:rPr>
        <w:t>The pedestal built to commemorate the building of the school in 1997 (in the courtyard near the cafeteria) has room for a commemorative piece. The graduating class of 2013 approached GAA last year to put a large scale commemorative piece on the pedestal; they raised $9000.  Julie found a Georgia artist who created a design of a gladiator on a shield in 60” bronze relief form.  It will have a plague commemorating the class of 2013 and “founding father</w:t>
      </w:r>
      <w:r w:rsidR="00C53723">
        <w:rPr>
          <w:color w:val="auto"/>
          <w:sz w:val="24"/>
          <w:szCs w:val="24"/>
        </w:rPr>
        <w:t>s”. GAA needs additional funds</w:t>
      </w:r>
      <w:r w:rsidRPr="00C53723">
        <w:rPr>
          <w:color w:val="auto"/>
          <w:sz w:val="24"/>
          <w:szCs w:val="24"/>
        </w:rPr>
        <w:t xml:space="preserve"> from PTSA and gladiator army. Facilities alteration approval was done in March. GAA is asking for the $1500 that was approved by JCHS PTSA last year. It will take 6 months to build.  Total cost is $13,700 plus $400 installation.  PTSA Board agreed to uphold the prior commitment to assist with funding this project for GAA.  Board agreed that a condition for PTSA fund approval is that we could use graphics associated with relief. Motion to donate was made by Marcia with stipulation that we have access to artwork upon request. Motion was seconded by Patti. Motion was voted upon and approved.</w:t>
      </w:r>
    </w:p>
    <w:p w:rsidR="004C78C1" w:rsidRPr="00C53723" w:rsidRDefault="004C78C1">
      <w:pPr>
        <w:pStyle w:val="ListParagraph"/>
        <w:rPr>
          <w:color w:val="auto"/>
          <w:sz w:val="24"/>
          <w:szCs w:val="24"/>
        </w:rPr>
      </w:pPr>
    </w:p>
    <w:p w:rsidR="004C78C1" w:rsidRPr="00C53723" w:rsidRDefault="004C78C1">
      <w:pPr>
        <w:pStyle w:val="ListParagraph"/>
        <w:rPr>
          <w:color w:val="auto"/>
          <w:sz w:val="24"/>
          <w:szCs w:val="24"/>
        </w:rPr>
      </w:pPr>
    </w:p>
    <w:p w:rsidR="004C78C1" w:rsidRPr="00C53723" w:rsidRDefault="003E4A6B">
      <w:pPr>
        <w:pStyle w:val="ListParagraph"/>
        <w:numPr>
          <w:ilvl w:val="0"/>
          <w:numId w:val="2"/>
        </w:numPr>
        <w:rPr>
          <w:color w:val="auto"/>
          <w:sz w:val="24"/>
          <w:szCs w:val="24"/>
        </w:rPr>
      </w:pPr>
      <w:r w:rsidRPr="00C53723">
        <w:rPr>
          <w:color w:val="auto"/>
          <w:sz w:val="24"/>
          <w:szCs w:val="24"/>
        </w:rPr>
        <w:t xml:space="preserve"> Treasurer’s Report – Deepa </w:t>
      </w:r>
      <w:proofErr w:type="spellStart"/>
      <w:r w:rsidRPr="00C53723">
        <w:rPr>
          <w:color w:val="auto"/>
          <w:sz w:val="24"/>
          <w:szCs w:val="24"/>
        </w:rPr>
        <w:t>Lahoti</w:t>
      </w:r>
      <w:proofErr w:type="spellEnd"/>
    </w:p>
    <w:p w:rsidR="004C78C1" w:rsidRPr="00C53723" w:rsidRDefault="003E4A6B">
      <w:pPr>
        <w:pStyle w:val="ListParagraph"/>
        <w:numPr>
          <w:ilvl w:val="1"/>
          <w:numId w:val="7"/>
        </w:numPr>
        <w:rPr>
          <w:color w:val="auto"/>
          <w:sz w:val="24"/>
          <w:szCs w:val="24"/>
        </w:rPr>
      </w:pPr>
      <w:r w:rsidRPr="00C53723">
        <w:rPr>
          <w:color w:val="auto"/>
          <w:sz w:val="24"/>
          <w:szCs w:val="24"/>
        </w:rPr>
        <w:t>Please review budget to see if your budget needs to be trimmed or expanded by Feb 24.</w:t>
      </w:r>
    </w:p>
    <w:p w:rsidR="004C78C1" w:rsidRPr="00C53723" w:rsidRDefault="003E4A6B">
      <w:pPr>
        <w:pStyle w:val="ListParagraph"/>
        <w:numPr>
          <w:ilvl w:val="1"/>
          <w:numId w:val="7"/>
        </w:numPr>
        <w:rPr>
          <w:color w:val="auto"/>
          <w:sz w:val="24"/>
          <w:szCs w:val="24"/>
        </w:rPr>
      </w:pPr>
      <w:r w:rsidRPr="00C53723">
        <w:rPr>
          <w:color w:val="auto"/>
          <w:sz w:val="24"/>
          <w:szCs w:val="24"/>
        </w:rPr>
        <w:lastRenderedPageBreak/>
        <w:t>Teacher stipends and mini grants- we’ve met almost 100% of budget. Only 50% of teachers and administration have requested their $50. Cut-off date is in March. Please send an email reminder.</w:t>
      </w:r>
    </w:p>
    <w:p w:rsidR="004C78C1" w:rsidRPr="00C53723" w:rsidRDefault="003E4A6B">
      <w:pPr>
        <w:pStyle w:val="ListParagraph"/>
        <w:numPr>
          <w:ilvl w:val="1"/>
          <w:numId w:val="7"/>
        </w:numPr>
        <w:rPr>
          <w:color w:val="auto"/>
          <w:sz w:val="24"/>
          <w:szCs w:val="24"/>
        </w:rPr>
      </w:pPr>
      <w:r w:rsidRPr="00C53723">
        <w:rPr>
          <w:color w:val="auto"/>
          <w:sz w:val="24"/>
          <w:szCs w:val="24"/>
        </w:rPr>
        <w:t xml:space="preserve">Mini grants- budget is $13,000. Have dispersed $8,000. Please send a reminder before cutoff. </w:t>
      </w:r>
    </w:p>
    <w:p w:rsidR="004C78C1" w:rsidRPr="00C53723" w:rsidRDefault="003E4A6B">
      <w:pPr>
        <w:pStyle w:val="ListParagraph"/>
        <w:numPr>
          <w:ilvl w:val="1"/>
          <w:numId w:val="7"/>
        </w:numPr>
        <w:rPr>
          <w:color w:val="auto"/>
          <w:sz w:val="24"/>
          <w:szCs w:val="24"/>
        </w:rPr>
      </w:pPr>
      <w:r w:rsidRPr="00C53723">
        <w:rPr>
          <w:color w:val="auto"/>
          <w:sz w:val="24"/>
          <w:szCs w:val="24"/>
        </w:rPr>
        <w:t>Large opportunity in donations and matching gift requests- Deepa recommends in membership drive provide a separate matching grant form. Also recommended email reminders for this year. Deepa will work with communications to create an online form.</w:t>
      </w:r>
    </w:p>
    <w:p w:rsidR="004C78C1" w:rsidRPr="00C53723" w:rsidRDefault="003E4A6B">
      <w:pPr>
        <w:pStyle w:val="ListParagraph"/>
        <w:numPr>
          <w:ilvl w:val="1"/>
          <w:numId w:val="9"/>
        </w:numPr>
        <w:rPr>
          <w:color w:val="auto"/>
          <w:sz w:val="24"/>
          <w:szCs w:val="24"/>
        </w:rPr>
      </w:pPr>
      <w:r w:rsidRPr="00C53723">
        <w:rPr>
          <w:color w:val="auto"/>
          <w:sz w:val="24"/>
          <w:szCs w:val="24"/>
        </w:rPr>
        <w:t xml:space="preserve">Check requests need to be complete, signed, and turned in with receipts. Please do not tape forms- staple or paper clip. Turn-around time is a week. Deepa will make exceptions but needs advanced notice. </w:t>
      </w:r>
    </w:p>
    <w:p w:rsidR="004C78C1" w:rsidRPr="00C53723" w:rsidRDefault="004C78C1">
      <w:pPr>
        <w:pStyle w:val="ListParagraph"/>
        <w:rPr>
          <w:color w:val="auto"/>
          <w:sz w:val="24"/>
          <w:szCs w:val="24"/>
        </w:rPr>
      </w:pPr>
    </w:p>
    <w:p w:rsidR="004C78C1" w:rsidRPr="00C53723" w:rsidRDefault="003E4A6B">
      <w:pPr>
        <w:pStyle w:val="ListParagraph"/>
        <w:numPr>
          <w:ilvl w:val="0"/>
          <w:numId w:val="10"/>
        </w:numPr>
        <w:rPr>
          <w:color w:val="auto"/>
          <w:sz w:val="24"/>
          <w:szCs w:val="24"/>
        </w:rPr>
      </w:pPr>
      <w:r w:rsidRPr="00C53723">
        <w:rPr>
          <w:color w:val="auto"/>
          <w:sz w:val="24"/>
          <w:szCs w:val="24"/>
        </w:rPr>
        <w:t xml:space="preserve">President’s Report – Beverly Henson &amp; Denise </w:t>
      </w:r>
      <w:proofErr w:type="spellStart"/>
      <w:r w:rsidRPr="00C53723">
        <w:rPr>
          <w:color w:val="auto"/>
          <w:sz w:val="24"/>
          <w:szCs w:val="24"/>
        </w:rPr>
        <w:t>Abramow</w:t>
      </w:r>
      <w:proofErr w:type="spellEnd"/>
    </w:p>
    <w:p w:rsidR="007C1461" w:rsidRPr="00C53723" w:rsidRDefault="003E4A6B" w:rsidP="007C1461">
      <w:pPr>
        <w:pStyle w:val="ListParagraph"/>
        <w:numPr>
          <w:ilvl w:val="0"/>
          <w:numId w:val="12"/>
        </w:numPr>
        <w:rPr>
          <w:strike/>
          <w:color w:val="auto"/>
          <w:sz w:val="24"/>
          <w:szCs w:val="24"/>
        </w:rPr>
      </w:pPr>
      <w:r w:rsidRPr="00C53723">
        <w:rPr>
          <w:color w:val="auto"/>
          <w:sz w:val="24"/>
          <w:szCs w:val="24"/>
        </w:rPr>
        <w:t>Update was provided on leadership changes with Georgia</w:t>
      </w:r>
      <w:r w:rsidR="00C53723">
        <w:rPr>
          <w:color w:val="auto"/>
          <w:sz w:val="24"/>
          <w:szCs w:val="24"/>
        </w:rPr>
        <w:t xml:space="preserve"> PTA</w:t>
      </w:r>
      <w:bookmarkStart w:id="0" w:name="_GoBack"/>
      <w:bookmarkEnd w:id="0"/>
      <w:r w:rsidR="00C53723">
        <w:rPr>
          <w:strike/>
          <w:color w:val="auto"/>
          <w:sz w:val="24"/>
          <w:szCs w:val="24"/>
        </w:rPr>
        <w:t xml:space="preserve"> </w:t>
      </w:r>
      <w:r w:rsidRPr="00C53723">
        <w:rPr>
          <w:color w:val="auto"/>
          <w:sz w:val="24"/>
          <w:szCs w:val="24"/>
        </w:rPr>
        <w:t>and potential impact on our local unit.  Additional discussion was held regarding board structure bylaws change</w:t>
      </w:r>
      <w:r w:rsidR="007C1461" w:rsidRPr="00C53723">
        <w:rPr>
          <w:color w:val="auto"/>
          <w:sz w:val="24"/>
          <w:szCs w:val="24"/>
        </w:rPr>
        <w:t xml:space="preserve">. </w:t>
      </w:r>
      <w:r w:rsidR="00C53723">
        <w:rPr>
          <w:color w:val="auto"/>
          <w:sz w:val="24"/>
          <w:szCs w:val="24"/>
        </w:rPr>
        <w:t>The consensus</w:t>
      </w:r>
      <w:r w:rsidRPr="00C53723">
        <w:rPr>
          <w:color w:val="auto"/>
          <w:sz w:val="24"/>
          <w:szCs w:val="24"/>
        </w:rPr>
        <w:t xml:space="preserve"> of the Board was to remain affiliated with Georgia PTA.  Additional discussion was held regarding next year's membership drive and it was agreed to restructure the membership drive.  A support campaign will be initiated as well.</w:t>
      </w:r>
    </w:p>
    <w:p w:rsidR="004C78C1" w:rsidRPr="00C53723" w:rsidRDefault="003E4A6B" w:rsidP="007C1461">
      <w:pPr>
        <w:pStyle w:val="ListParagraph"/>
        <w:numPr>
          <w:ilvl w:val="0"/>
          <w:numId w:val="12"/>
        </w:numPr>
        <w:rPr>
          <w:strike/>
          <w:color w:val="auto"/>
          <w:sz w:val="24"/>
          <w:szCs w:val="24"/>
        </w:rPr>
      </w:pPr>
      <w:r w:rsidRPr="00C53723">
        <w:rPr>
          <w:color w:val="auto"/>
          <w:sz w:val="24"/>
          <w:szCs w:val="24"/>
        </w:rPr>
        <w:t xml:space="preserve">Reports are being prepared for the Connect with Council award and National PTA School of Excellence.  </w:t>
      </w:r>
    </w:p>
    <w:p w:rsidR="004C78C1" w:rsidRPr="00C53723" w:rsidRDefault="004C78C1">
      <w:pPr>
        <w:pStyle w:val="Body"/>
        <w:rPr>
          <w:color w:val="auto"/>
          <w:sz w:val="24"/>
          <w:szCs w:val="24"/>
        </w:rPr>
      </w:pPr>
    </w:p>
    <w:p w:rsidR="004C78C1" w:rsidRPr="00C53723" w:rsidRDefault="003E4A6B">
      <w:pPr>
        <w:pStyle w:val="ListParagraph"/>
        <w:numPr>
          <w:ilvl w:val="0"/>
          <w:numId w:val="15"/>
        </w:numPr>
        <w:rPr>
          <w:color w:val="auto"/>
          <w:sz w:val="24"/>
          <w:szCs w:val="24"/>
        </w:rPr>
      </w:pPr>
      <w:r w:rsidRPr="00C53723">
        <w:rPr>
          <w:color w:val="auto"/>
          <w:sz w:val="24"/>
          <w:szCs w:val="24"/>
        </w:rPr>
        <w:t>Officer Reports</w:t>
      </w:r>
    </w:p>
    <w:p w:rsidR="004C78C1" w:rsidRPr="00C53723" w:rsidRDefault="004C78C1">
      <w:pPr>
        <w:pStyle w:val="ListParagraph"/>
        <w:rPr>
          <w:color w:val="auto"/>
          <w:sz w:val="24"/>
          <w:szCs w:val="24"/>
        </w:rPr>
      </w:pPr>
    </w:p>
    <w:p w:rsidR="004C78C1" w:rsidRPr="00C53723" w:rsidRDefault="003E4A6B">
      <w:pPr>
        <w:pStyle w:val="ListParagraph"/>
        <w:numPr>
          <w:ilvl w:val="1"/>
          <w:numId w:val="2"/>
        </w:numPr>
        <w:rPr>
          <w:color w:val="auto"/>
          <w:sz w:val="24"/>
          <w:szCs w:val="24"/>
        </w:rPr>
      </w:pPr>
      <w:r w:rsidRPr="00C53723">
        <w:rPr>
          <w:color w:val="auto"/>
          <w:sz w:val="24"/>
          <w:szCs w:val="24"/>
        </w:rPr>
        <w:t xml:space="preserve">Membership – Kathy Read &amp; Marcia </w:t>
      </w:r>
      <w:proofErr w:type="spellStart"/>
      <w:r w:rsidRPr="00C53723">
        <w:rPr>
          <w:color w:val="auto"/>
          <w:sz w:val="24"/>
          <w:szCs w:val="24"/>
        </w:rPr>
        <w:t>Grimsley</w:t>
      </w:r>
      <w:proofErr w:type="spellEnd"/>
    </w:p>
    <w:p w:rsidR="004C78C1" w:rsidRPr="00C53723" w:rsidRDefault="003E4A6B">
      <w:pPr>
        <w:pStyle w:val="ListParagraph"/>
        <w:ind w:left="1440"/>
        <w:rPr>
          <w:color w:val="auto"/>
          <w:sz w:val="24"/>
          <w:szCs w:val="24"/>
        </w:rPr>
      </w:pPr>
      <w:r w:rsidRPr="00C53723">
        <w:rPr>
          <w:color w:val="auto"/>
          <w:sz w:val="24"/>
          <w:szCs w:val="24"/>
        </w:rPr>
        <w:t>Orders are placed for yearbooks for members who joined at a level that receives free yearbook.</w:t>
      </w:r>
    </w:p>
    <w:p w:rsidR="004C78C1" w:rsidRPr="00C53723" w:rsidRDefault="004C78C1">
      <w:pPr>
        <w:pStyle w:val="ListParagraph"/>
        <w:ind w:left="1440"/>
        <w:rPr>
          <w:color w:val="auto"/>
          <w:sz w:val="24"/>
          <w:szCs w:val="24"/>
        </w:rPr>
      </w:pPr>
    </w:p>
    <w:p w:rsidR="004C78C1" w:rsidRPr="00C53723" w:rsidRDefault="003E4A6B">
      <w:pPr>
        <w:pStyle w:val="ListParagraph"/>
        <w:numPr>
          <w:ilvl w:val="1"/>
          <w:numId w:val="2"/>
        </w:numPr>
        <w:rPr>
          <w:color w:val="auto"/>
          <w:sz w:val="24"/>
          <w:szCs w:val="24"/>
        </w:rPr>
      </w:pPr>
      <w:r w:rsidRPr="00C53723">
        <w:rPr>
          <w:color w:val="auto"/>
          <w:sz w:val="24"/>
          <w:szCs w:val="24"/>
        </w:rPr>
        <w:t xml:space="preserve">Legislation – Jen </w:t>
      </w:r>
      <w:proofErr w:type="spellStart"/>
      <w:r w:rsidRPr="00C53723">
        <w:rPr>
          <w:color w:val="auto"/>
          <w:sz w:val="24"/>
          <w:szCs w:val="24"/>
        </w:rPr>
        <w:t>Freyer</w:t>
      </w:r>
      <w:proofErr w:type="spellEnd"/>
      <w:r w:rsidRPr="00C53723">
        <w:rPr>
          <w:color w:val="auto"/>
          <w:sz w:val="24"/>
          <w:szCs w:val="24"/>
        </w:rPr>
        <w:t xml:space="preserve"> &amp; Lisa </w:t>
      </w:r>
      <w:proofErr w:type="spellStart"/>
      <w:r w:rsidRPr="00C53723">
        <w:rPr>
          <w:color w:val="auto"/>
          <w:sz w:val="24"/>
          <w:szCs w:val="24"/>
        </w:rPr>
        <w:t>Shanklin</w:t>
      </w:r>
      <w:proofErr w:type="spellEnd"/>
    </w:p>
    <w:p w:rsidR="004C78C1" w:rsidRPr="00C53723" w:rsidRDefault="003E4A6B">
      <w:pPr>
        <w:pStyle w:val="ListParagraph"/>
        <w:ind w:left="1440"/>
        <w:rPr>
          <w:color w:val="auto"/>
          <w:sz w:val="24"/>
          <w:szCs w:val="24"/>
        </w:rPr>
      </w:pPr>
      <w:r w:rsidRPr="00C53723">
        <w:rPr>
          <w:color w:val="auto"/>
          <w:sz w:val="24"/>
          <w:szCs w:val="24"/>
        </w:rPr>
        <w:t>Tuesday is PTA day at capital- Lisa will write a report.</w:t>
      </w:r>
    </w:p>
    <w:p w:rsidR="004C78C1" w:rsidRPr="00C53723" w:rsidRDefault="003E4A6B">
      <w:pPr>
        <w:pStyle w:val="ListParagraph"/>
        <w:ind w:left="1440"/>
        <w:rPr>
          <w:color w:val="auto"/>
          <w:sz w:val="24"/>
          <w:szCs w:val="24"/>
        </w:rPr>
      </w:pPr>
      <w:r w:rsidRPr="00C53723">
        <w:rPr>
          <w:color w:val="auto"/>
          <w:sz w:val="24"/>
          <w:szCs w:val="24"/>
        </w:rPr>
        <w:lastRenderedPageBreak/>
        <w:t xml:space="preserve">Question about taking students to capital: There are opportunities for students interested in politics.  Student day used to be in February but was a challenge because students didn’t want to go. </w:t>
      </w:r>
    </w:p>
    <w:p w:rsidR="004C78C1" w:rsidRPr="00C53723" w:rsidRDefault="004C78C1">
      <w:pPr>
        <w:pStyle w:val="ListParagraph"/>
        <w:ind w:left="1440"/>
        <w:rPr>
          <w:color w:val="auto"/>
          <w:sz w:val="24"/>
          <w:szCs w:val="24"/>
        </w:rPr>
      </w:pPr>
    </w:p>
    <w:p w:rsidR="004C78C1" w:rsidRPr="00C53723" w:rsidRDefault="003E4A6B">
      <w:pPr>
        <w:pStyle w:val="ListParagraph"/>
        <w:numPr>
          <w:ilvl w:val="1"/>
          <w:numId w:val="2"/>
        </w:numPr>
        <w:rPr>
          <w:color w:val="auto"/>
          <w:sz w:val="24"/>
          <w:szCs w:val="24"/>
        </w:rPr>
      </w:pPr>
      <w:r w:rsidRPr="00C53723">
        <w:rPr>
          <w:color w:val="auto"/>
          <w:sz w:val="24"/>
          <w:szCs w:val="24"/>
        </w:rPr>
        <w:t xml:space="preserve">Communications – Liliana Brenner &amp; Anna </w:t>
      </w:r>
      <w:proofErr w:type="spellStart"/>
      <w:r w:rsidRPr="00C53723">
        <w:rPr>
          <w:color w:val="auto"/>
          <w:sz w:val="24"/>
          <w:szCs w:val="24"/>
        </w:rPr>
        <w:t>Seljan</w:t>
      </w:r>
      <w:proofErr w:type="spellEnd"/>
    </w:p>
    <w:p w:rsidR="004C78C1" w:rsidRPr="00C53723" w:rsidRDefault="003E4A6B">
      <w:pPr>
        <w:pStyle w:val="ListParagraph"/>
        <w:numPr>
          <w:ilvl w:val="2"/>
          <w:numId w:val="17"/>
        </w:numPr>
        <w:rPr>
          <w:color w:val="auto"/>
          <w:sz w:val="24"/>
          <w:szCs w:val="24"/>
        </w:rPr>
      </w:pPr>
      <w:r w:rsidRPr="00C53723">
        <w:rPr>
          <w:color w:val="auto"/>
          <w:sz w:val="24"/>
          <w:szCs w:val="24"/>
        </w:rPr>
        <w:t>First Inside the Colosseum will go out next week</w:t>
      </w:r>
    </w:p>
    <w:p w:rsidR="004C78C1" w:rsidRPr="00C53723" w:rsidRDefault="003E4A6B">
      <w:pPr>
        <w:pStyle w:val="ListParagraph"/>
        <w:numPr>
          <w:ilvl w:val="2"/>
          <w:numId w:val="17"/>
        </w:numPr>
        <w:rPr>
          <w:color w:val="auto"/>
          <w:sz w:val="24"/>
          <w:szCs w:val="24"/>
        </w:rPr>
      </w:pPr>
      <w:r w:rsidRPr="00C53723">
        <w:rPr>
          <w:color w:val="auto"/>
          <w:sz w:val="24"/>
          <w:szCs w:val="24"/>
        </w:rPr>
        <w:t>Liliana had been communicating with College and Career Center to update posts about visits. Suggestion about using twitter: she will check with guidance- Jay Mercer.</w:t>
      </w:r>
    </w:p>
    <w:p w:rsidR="004C78C1" w:rsidRPr="00C53723" w:rsidRDefault="004C78C1">
      <w:pPr>
        <w:pStyle w:val="ListParagraph"/>
        <w:ind w:left="1440"/>
        <w:rPr>
          <w:color w:val="auto"/>
          <w:sz w:val="24"/>
          <w:szCs w:val="24"/>
        </w:rPr>
      </w:pPr>
    </w:p>
    <w:p w:rsidR="004C78C1" w:rsidRPr="00C53723" w:rsidRDefault="003E4A6B">
      <w:pPr>
        <w:pStyle w:val="ListParagraph"/>
        <w:numPr>
          <w:ilvl w:val="1"/>
          <w:numId w:val="2"/>
        </w:numPr>
        <w:rPr>
          <w:color w:val="auto"/>
          <w:sz w:val="24"/>
          <w:szCs w:val="24"/>
        </w:rPr>
      </w:pPr>
      <w:r w:rsidRPr="00C53723">
        <w:rPr>
          <w:color w:val="auto"/>
          <w:sz w:val="24"/>
          <w:szCs w:val="24"/>
        </w:rPr>
        <w:t xml:space="preserve">Administrative Support – Diane </w:t>
      </w:r>
      <w:proofErr w:type="spellStart"/>
      <w:r w:rsidRPr="00C53723">
        <w:rPr>
          <w:color w:val="auto"/>
          <w:sz w:val="24"/>
          <w:szCs w:val="24"/>
        </w:rPr>
        <w:t>Kolosna</w:t>
      </w:r>
      <w:proofErr w:type="spellEnd"/>
      <w:r w:rsidRPr="00C53723">
        <w:rPr>
          <w:color w:val="auto"/>
          <w:sz w:val="24"/>
          <w:szCs w:val="24"/>
        </w:rPr>
        <w:t xml:space="preserve"> &amp; Liz </w:t>
      </w:r>
      <w:proofErr w:type="spellStart"/>
      <w:r w:rsidRPr="00C53723">
        <w:rPr>
          <w:color w:val="auto"/>
          <w:sz w:val="24"/>
          <w:szCs w:val="24"/>
        </w:rPr>
        <w:t>Hayde</w:t>
      </w:r>
      <w:proofErr w:type="spellEnd"/>
    </w:p>
    <w:p w:rsidR="004C78C1" w:rsidRPr="00C53723" w:rsidRDefault="003E4A6B">
      <w:pPr>
        <w:pStyle w:val="ListParagraph"/>
        <w:numPr>
          <w:ilvl w:val="0"/>
          <w:numId w:val="19"/>
        </w:numPr>
        <w:rPr>
          <w:color w:val="auto"/>
          <w:sz w:val="24"/>
          <w:szCs w:val="24"/>
        </w:rPr>
      </w:pPr>
      <w:r w:rsidRPr="00C53723">
        <w:rPr>
          <w:color w:val="auto"/>
          <w:sz w:val="24"/>
          <w:szCs w:val="24"/>
        </w:rPr>
        <w:t>Waiting on third quote for scholarship plaques. Thank you to Deepa for looking in archives for</w:t>
      </w:r>
      <w:r w:rsidR="00C53723" w:rsidRPr="00C53723">
        <w:rPr>
          <w:color w:val="auto"/>
          <w:sz w:val="24"/>
          <w:szCs w:val="24"/>
        </w:rPr>
        <w:t xml:space="preserve"> a complete list of scholarship recipients</w:t>
      </w:r>
      <w:r w:rsidRPr="00C53723">
        <w:rPr>
          <w:color w:val="auto"/>
          <w:sz w:val="24"/>
          <w:szCs w:val="24"/>
        </w:rPr>
        <w:t>.</w:t>
      </w:r>
    </w:p>
    <w:p w:rsidR="004C78C1" w:rsidRPr="00C53723" w:rsidRDefault="003E4A6B">
      <w:pPr>
        <w:pStyle w:val="ListParagraph"/>
        <w:numPr>
          <w:ilvl w:val="0"/>
          <w:numId w:val="19"/>
        </w:numPr>
        <w:rPr>
          <w:color w:val="auto"/>
          <w:sz w:val="24"/>
          <w:szCs w:val="24"/>
        </w:rPr>
      </w:pPr>
      <w:r w:rsidRPr="00C53723">
        <w:rPr>
          <w:color w:val="auto"/>
          <w:sz w:val="24"/>
          <w:szCs w:val="24"/>
        </w:rPr>
        <w:t xml:space="preserve">College and career center has new bulletin boards and </w:t>
      </w:r>
      <w:proofErr w:type="spellStart"/>
      <w:proofErr w:type="gramStart"/>
      <w:r w:rsidRPr="00C53723">
        <w:rPr>
          <w:color w:val="auto"/>
          <w:sz w:val="24"/>
          <w:szCs w:val="24"/>
        </w:rPr>
        <w:t>tv</w:t>
      </w:r>
      <w:proofErr w:type="spellEnd"/>
      <w:proofErr w:type="gramEnd"/>
      <w:r w:rsidRPr="00C53723">
        <w:rPr>
          <w:color w:val="auto"/>
          <w:sz w:val="24"/>
          <w:szCs w:val="24"/>
        </w:rPr>
        <w:t xml:space="preserve">. </w:t>
      </w:r>
    </w:p>
    <w:p w:rsidR="00C53723" w:rsidRPr="00C53723" w:rsidRDefault="00C53723">
      <w:pPr>
        <w:pStyle w:val="ListParagraph"/>
        <w:numPr>
          <w:ilvl w:val="0"/>
          <w:numId w:val="19"/>
        </w:numPr>
        <w:rPr>
          <w:color w:val="auto"/>
          <w:sz w:val="24"/>
          <w:szCs w:val="24"/>
        </w:rPr>
      </w:pPr>
      <w:r w:rsidRPr="00C53723">
        <w:rPr>
          <w:color w:val="auto"/>
          <w:sz w:val="24"/>
          <w:szCs w:val="24"/>
        </w:rPr>
        <w:t>Vicky, Liz, and Diane met and wrote out a “Road Map to Success” plan that they would like to see utilized on the CCC bulletin boards. They plan to meet with Mr. Mercer to review prior to putting in place.</w:t>
      </w:r>
    </w:p>
    <w:p w:rsidR="004C78C1" w:rsidRPr="00C53723" w:rsidRDefault="003E4A6B">
      <w:pPr>
        <w:pStyle w:val="ListParagraph"/>
        <w:numPr>
          <w:ilvl w:val="0"/>
          <w:numId w:val="19"/>
        </w:numPr>
        <w:rPr>
          <w:color w:val="auto"/>
          <w:sz w:val="24"/>
          <w:szCs w:val="24"/>
        </w:rPr>
      </w:pPr>
      <w:r w:rsidRPr="00C53723">
        <w:rPr>
          <w:color w:val="auto"/>
          <w:sz w:val="24"/>
          <w:szCs w:val="24"/>
        </w:rPr>
        <w:t>Counselors have done an email blast with link for students and parents to sign up to mee</w:t>
      </w:r>
      <w:r w:rsidR="007C1461" w:rsidRPr="00C53723">
        <w:rPr>
          <w:color w:val="auto"/>
          <w:sz w:val="24"/>
          <w:szCs w:val="24"/>
        </w:rPr>
        <w:t>t with counselors as well as a Y</w:t>
      </w:r>
      <w:r w:rsidRPr="00C53723">
        <w:rPr>
          <w:color w:val="auto"/>
          <w:sz w:val="24"/>
          <w:szCs w:val="24"/>
        </w:rPr>
        <w:t>ou-tube video.</w:t>
      </w:r>
    </w:p>
    <w:p w:rsidR="004C78C1" w:rsidRPr="00C53723" w:rsidRDefault="003E4A6B">
      <w:pPr>
        <w:pStyle w:val="ListParagraph"/>
        <w:numPr>
          <w:ilvl w:val="0"/>
          <w:numId w:val="19"/>
        </w:numPr>
        <w:rPr>
          <w:color w:val="auto"/>
          <w:sz w:val="24"/>
          <w:szCs w:val="24"/>
        </w:rPr>
      </w:pPr>
      <w:r w:rsidRPr="00C53723">
        <w:rPr>
          <w:color w:val="auto"/>
          <w:sz w:val="24"/>
          <w:szCs w:val="24"/>
        </w:rPr>
        <w:t>Several open committee positions- college and career center maintenance, managing parent volunteers, and business partners</w:t>
      </w:r>
    </w:p>
    <w:p w:rsidR="004C78C1" w:rsidRPr="00C53723" w:rsidRDefault="004C78C1">
      <w:pPr>
        <w:pStyle w:val="ListParagraph"/>
        <w:ind w:left="1440"/>
        <w:rPr>
          <w:color w:val="auto"/>
          <w:sz w:val="24"/>
          <w:szCs w:val="24"/>
        </w:rPr>
      </w:pPr>
    </w:p>
    <w:p w:rsidR="004C78C1" w:rsidRPr="00C53723" w:rsidRDefault="003E4A6B">
      <w:pPr>
        <w:pStyle w:val="ListParagraph"/>
        <w:numPr>
          <w:ilvl w:val="1"/>
          <w:numId w:val="20"/>
        </w:numPr>
        <w:rPr>
          <w:color w:val="auto"/>
          <w:sz w:val="24"/>
          <w:szCs w:val="24"/>
        </w:rPr>
      </w:pPr>
      <w:r w:rsidRPr="00C53723">
        <w:rPr>
          <w:color w:val="auto"/>
          <w:sz w:val="24"/>
          <w:szCs w:val="24"/>
        </w:rPr>
        <w:t>Academic Enrichment –</w:t>
      </w:r>
      <w:proofErr w:type="spellStart"/>
      <w:r w:rsidRPr="00C53723">
        <w:rPr>
          <w:color w:val="auto"/>
          <w:sz w:val="24"/>
          <w:szCs w:val="24"/>
        </w:rPr>
        <w:t>Shikha</w:t>
      </w:r>
      <w:proofErr w:type="spellEnd"/>
      <w:r w:rsidRPr="00C53723">
        <w:rPr>
          <w:color w:val="auto"/>
          <w:sz w:val="24"/>
          <w:szCs w:val="24"/>
        </w:rPr>
        <w:t xml:space="preserve"> Gupta &amp; Patty Buchanan</w:t>
      </w:r>
    </w:p>
    <w:p w:rsidR="004C78C1" w:rsidRPr="00C53723" w:rsidRDefault="003E4A6B">
      <w:pPr>
        <w:pStyle w:val="ListParagraph"/>
        <w:numPr>
          <w:ilvl w:val="0"/>
          <w:numId w:val="22"/>
        </w:numPr>
        <w:rPr>
          <w:color w:val="auto"/>
          <w:sz w:val="24"/>
          <w:szCs w:val="24"/>
        </w:rPr>
      </w:pPr>
      <w:r w:rsidRPr="00C53723">
        <w:rPr>
          <w:color w:val="auto"/>
          <w:sz w:val="24"/>
          <w:szCs w:val="24"/>
        </w:rPr>
        <w:t>Honor roll recognition in March- check on funding for treats</w:t>
      </w:r>
    </w:p>
    <w:p w:rsidR="004C78C1" w:rsidRPr="00C53723" w:rsidRDefault="003E4A6B">
      <w:pPr>
        <w:pStyle w:val="ListParagraph"/>
        <w:numPr>
          <w:ilvl w:val="0"/>
          <w:numId w:val="22"/>
        </w:numPr>
        <w:rPr>
          <w:color w:val="auto"/>
          <w:sz w:val="24"/>
          <w:szCs w:val="24"/>
        </w:rPr>
      </w:pPr>
      <w:r w:rsidRPr="00C53723">
        <w:rPr>
          <w:color w:val="auto"/>
          <w:sz w:val="24"/>
          <w:szCs w:val="24"/>
        </w:rPr>
        <w:t>Question- will we do more mini grants?</w:t>
      </w:r>
    </w:p>
    <w:p w:rsidR="004C78C1" w:rsidRPr="00C53723" w:rsidRDefault="004C78C1">
      <w:pPr>
        <w:pStyle w:val="ListParagraph"/>
        <w:ind w:left="1440"/>
        <w:rPr>
          <w:color w:val="auto"/>
          <w:sz w:val="24"/>
          <w:szCs w:val="24"/>
        </w:rPr>
      </w:pPr>
    </w:p>
    <w:p w:rsidR="004C78C1" w:rsidRPr="00C53723" w:rsidRDefault="004C78C1">
      <w:pPr>
        <w:pStyle w:val="ListParagraph"/>
        <w:ind w:left="1440"/>
        <w:rPr>
          <w:color w:val="auto"/>
          <w:sz w:val="24"/>
          <w:szCs w:val="24"/>
        </w:rPr>
      </w:pPr>
    </w:p>
    <w:p w:rsidR="004C78C1" w:rsidRPr="00C53723" w:rsidRDefault="003E4A6B">
      <w:pPr>
        <w:pStyle w:val="ListParagraph"/>
        <w:numPr>
          <w:ilvl w:val="1"/>
          <w:numId w:val="23"/>
        </w:numPr>
        <w:rPr>
          <w:color w:val="auto"/>
          <w:sz w:val="24"/>
          <w:szCs w:val="24"/>
        </w:rPr>
      </w:pPr>
      <w:r w:rsidRPr="00C53723">
        <w:rPr>
          <w:color w:val="auto"/>
          <w:sz w:val="24"/>
          <w:szCs w:val="24"/>
        </w:rPr>
        <w:t>Student Activities – Ann Marie Cassidy &amp; Kim Rutledge</w:t>
      </w:r>
    </w:p>
    <w:p w:rsidR="004C78C1" w:rsidRPr="00C53723" w:rsidRDefault="003E4A6B">
      <w:pPr>
        <w:pStyle w:val="ListParagraph"/>
        <w:numPr>
          <w:ilvl w:val="2"/>
          <w:numId w:val="17"/>
        </w:numPr>
        <w:rPr>
          <w:color w:val="auto"/>
          <w:sz w:val="24"/>
          <w:szCs w:val="24"/>
        </w:rPr>
      </w:pPr>
      <w:r w:rsidRPr="00C53723">
        <w:rPr>
          <w:color w:val="auto"/>
          <w:sz w:val="24"/>
          <w:szCs w:val="24"/>
        </w:rPr>
        <w:lastRenderedPageBreak/>
        <w:t>Baby photo contest is complete- checking on how winners are announced</w:t>
      </w:r>
    </w:p>
    <w:p w:rsidR="007C1461" w:rsidRPr="00C53723" w:rsidRDefault="003E4A6B" w:rsidP="007C1461">
      <w:pPr>
        <w:pStyle w:val="ListParagraph"/>
        <w:numPr>
          <w:ilvl w:val="2"/>
          <w:numId w:val="17"/>
        </w:numPr>
        <w:rPr>
          <w:color w:val="auto"/>
          <w:sz w:val="24"/>
          <w:szCs w:val="24"/>
        </w:rPr>
      </w:pPr>
      <w:r w:rsidRPr="00C53723">
        <w:rPr>
          <w:color w:val="auto"/>
          <w:sz w:val="24"/>
          <w:szCs w:val="24"/>
        </w:rPr>
        <w:t xml:space="preserve">Carnival planning going well. </w:t>
      </w:r>
    </w:p>
    <w:p w:rsidR="004C78C1" w:rsidRPr="00C53723" w:rsidRDefault="003E4A6B" w:rsidP="007C1461">
      <w:pPr>
        <w:pStyle w:val="ListParagraph"/>
        <w:numPr>
          <w:ilvl w:val="2"/>
          <w:numId w:val="17"/>
        </w:numPr>
        <w:rPr>
          <w:color w:val="auto"/>
          <w:sz w:val="24"/>
          <w:szCs w:val="24"/>
        </w:rPr>
      </w:pPr>
      <w:r w:rsidRPr="00C53723">
        <w:rPr>
          <w:color w:val="auto"/>
          <w:sz w:val="24"/>
          <w:szCs w:val="24"/>
        </w:rPr>
        <w:t>Discrepancy on funds- will check with Deepa</w:t>
      </w:r>
    </w:p>
    <w:p w:rsidR="004C78C1" w:rsidRPr="00C53723" w:rsidRDefault="004C78C1">
      <w:pPr>
        <w:pStyle w:val="ListParagraph"/>
        <w:ind w:left="1440"/>
        <w:rPr>
          <w:color w:val="auto"/>
          <w:sz w:val="24"/>
          <w:szCs w:val="24"/>
        </w:rPr>
      </w:pPr>
    </w:p>
    <w:p w:rsidR="004C78C1" w:rsidRPr="00C53723" w:rsidRDefault="003E4A6B">
      <w:pPr>
        <w:pStyle w:val="ListParagraph"/>
        <w:numPr>
          <w:ilvl w:val="1"/>
          <w:numId w:val="2"/>
        </w:numPr>
        <w:rPr>
          <w:color w:val="auto"/>
          <w:sz w:val="24"/>
          <w:szCs w:val="24"/>
        </w:rPr>
      </w:pPr>
      <w:r w:rsidRPr="00C53723">
        <w:rPr>
          <w:color w:val="auto"/>
          <w:sz w:val="24"/>
          <w:szCs w:val="24"/>
        </w:rPr>
        <w:t xml:space="preserve">Health Services – Jennifer </w:t>
      </w:r>
      <w:proofErr w:type="spellStart"/>
      <w:r w:rsidRPr="00C53723">
        <w:rPr>
          <w:color w:val="auto"/>
          <w:sz w:val="24"/>
          <w:szCs w:val="24"/>
        </w:rPr>
        <w:t>Zubler</w:t>
      </w:r>
      <w:proofErr w:type="spellEnd"/>
      <w:r w:rsidRPr="00C53723">
        <w:rPr>
          <w:color w:val="auto"/>
          <w:sz w:val="24"/>
          <w:szCs w:val="24"/>
        </w:rPr>
        <w:t xml:space="preserve"> &amp; Sandy Garrett</w:t>
      </w:r>
    </w:p>
    <w:p w:rsidR="004C78C1" w:rsidRPr="00C53723" w:rsidRDefault="003E4A6B">
      <w:pPr>
        <w:pStyle w:val="ListParagraph"/>
        <w:numPr>
          <w:ilvl w:val="2"/>
          <w:numId w:val="17"/>
        </w:numPr>
        <w:rPr>
          <w:color w:val="auto"/>
          <w:sz w:val="24"/>
          <w:szCs w:val="24"/>
        </w:rPr>
      </w:pPr>
      <w:r w:rsidRPr="00C53723">
        <w:rPr>
          <w:color w:val="auto"/>
          <w:sz w:val="24"/>
          <w:szCs w:val="24"/>
        </w:rPr>
        <w:t>Wellness week is March 20-24. The theme is “Finding what works for you”. There will be daily themes/activities. Monday is good deed day, Tuesday is Tea day and</w:t>
      </w:r>
      <w:r w:rsidR="00C53723">
        <w:rPr>
          <w:color w:val="auto"/>
          <w:sz w:val="24"/>
          <w:szCs w:val="24"/>
        </w:rPr>
        <w:t xml:space="preserve"> orchestra. Wednesday is Tibeta</w:t>
      </w:r>
      <w:r w:rsidRPr="00C53723">
        <w:rPr>
          <w:color w:val="auto"/>
          <w:sz w:val="24"/>
          <w:szCs w:val="24"/>
        </w:rPr>
        <w:t xml:space="preserve">n bowls. Thursday is dancing in library (yoga last year). Friday is mindfulness- ways to relaxation, time management, </w:t>
      </w:r>
      <w:proofErr w:type="gramStart"/>
      <w:r w:rsidRPr="00C53723">
        <w:rPr>
          <w:color w:val="auto"/>
          <w:sz w:val="24"/>
          <w:szCs w:val="24"/>
        </w:rPr>
        <w:t>stress</w:t>
      </w:r>
      <w:proofErr w:type="gramEnd"/>
      <w:r w:rsidRPr="00C53723">
        <w:rPr>
          <w:color w:val="auto"/>
          <w:sz w:val="24"/>
          <w:szCs w:val="24"/>
        </w:rPr>
        <w:t xml:space="preserve"> management.</w:t>
      </w:r>
    </w:p>
    <w:p w:rsidR="004C78C1" w:rsidRPr="00C53723" w:rsidRDefault="003E4A6B">
      <w:pPr>
        <w:pStyle w:val="ListParagraph"/>
        <w:ind w:left="2160"/>
        <w:rPr>
          <w:color w:val="auto"/>
          <w:sz w:val="24"/>
          <w:szCs w:val="24"/>
        </w:rPr>
      </w:pPr>
      <w:r w:rsidRPr="00C53723">
        <w:rPr>
          <w:color w:val="auto"/>
          <w:sz w:val="24"/>
          <w:szCs w:val="24"/>
        </w:rPr>
        <w:t xml:space="preserve">Will get sign up genius for parent volunteers. All activities will happen during lunch periods. Want to get clubs that have something to do with health/wellness to get involved- student ambassadors, beta club, </w:t>
      </w:r>
      <w:proofErr w:type="spellStart"/>
      <w:r w:rsidRPr="00C53723">
        <w:rPr>
          <w:color w:val="auto"/>
          <w:sz w:val="24"/>
          <w:szCs w:val="24"/>
        </w:rPr>
        <w:t>hosa</w:t>
      </w:r>
      <w:proofErr w:type="spellEnd"/>
      <w:r w:rsidRPr="00C53723">
        <w:rPr>
          <w:color w:val="auto"/>
          <w:sz w:val="24"/>
          <w:szCs w:val="24"/>
        </w:rPr>
        <w:t xml:space="preserve"> club, Will to </w:t>
      </w:r>
      <w:proofErr w:type="gramStart"/>
      <w:r w:rsidRPr="00C53723">
        <w:rPr>
          <w:color w:val="auto"/>
          <w:sz w:val="24"/>
          <w:szCs w:val="24"/>
        </w:rPr>
        <w:t>Live</w:t>
      </w:r>
      <w:proofErr w:type="gramEnd"/>
      <w:r w:rsidRPr="00C53723">
        <w:rPr>
          <w:color w:val="auto"/>
          <w:sz w:val="24"/>
          <w:szCs w:val="24"/>
        </w:rPr>
        <w:t xml:space="preserve"> club. Will provide info about free apps as well as wallet size cards.</w:t>
      </w:r>
    </w:p>
    <w:p w:rsidR="004C78C1" w:rsidRPr="00C53723" w:rsidRDefault="003E4A6B">
      <w:pPr>
        <w:pStyle w:val="ListParagraph"/>
        <w:numPr>
          <w:ilvl w:val="2"/>
          <w:numId w:val="17"/>
        </w:numPr>
        <w:rPr>
          <w:color w:val="auto"/>
          <w:sz w:val="24"/>
          <w:szCs w:val="24"/>
        </w:rPr>
      </w:pPr>
      <w:r w:rsidRPr="00C53723">
        <w:rPr>
          <w:color w:val="auto"/>
          <w:sz w:val="24"/>
          <w:szCs w:val="24"/>
        </w:rPr>
        <w:t>Parent night that Thursday- officer from JC police dept. and counselor from Insight- drug rehab – will talk about drug awareness.</w:t>
      </w:r>
    </w:p>
    <w:p w:rsidR="004C78C1" w:rsidRPr="00C53723" w:rsidRDefault="003E4A6B">
      <w:pPr>
        <w:pStyle w:val="ListParagraph"/>
        <w:numPr>
          <w:ilvl w:val="2"/>
          <w:numId w:val="17"/>
        </w:numPr>
        <w:rPr>
          <w:color w:val="auto"/>
          <w:sz w:val="24"/>
          <w:szCs w:val="24"/>
        </w:rPr>
      </w:pPr>
      <w:r w:rsidRPr="00C53723">
        <w:rPr>
          <w:color w:val="auto"/>
          <w:sz w:val="24"/>
          <w:szCs w:val="24"/>
        </w:rPr>
        <w:t>Interested in Wellness Wednesdays- once a month through year vs just one week.</w:t>
      </w:r>
    </w:p>
    <w:p w:rsidR="004C78C1" w:rsidRPr="00C53723" w:rsidRDefault="004C78C1">
      <w:pPr>
        <w:pStyle w:val="ListParagraph"/>
        <w:ind w:left="1440"/>
        <w:rPr>
          <w:color w:val="auto"/>
          <w:sz w:val="24"/>
          <w:szCs w:val="24"/>
        </w:rPr>
      </w:pPr>
    </w:p>
    <w:p w:rsidR="004C78C1" w:rsidRPr="00C53723" w:rsidRDefault="003E4A6B">
      <w:pPr>
        <w:pStyle w:val="ListParagraph"/>
        <w:numPr>
          <w:ilvl w:val="1"/>
          <w:numId w:val="2"/>
        </w:numPr>
        <w:rPr>
          <w:color w:val="auto"/>
          <w:sz w:val="24"/>
          <w:szCs w:val="24"/>
        </w:rPr>
      </w:pPr>
      <w:r w:rsidRPr="00C53723">
        <w:rPr>
          <w:color w:val="auto"/>
          <w:sz w:val="24"/>
          <w:szCs w:val="24"/>
        </w:rPr>
        <w:t xml:space="preserve">Staff Support – Angel Franklin &amp; Kim McDonald </w:t>
      </w:r>
    </w:p>
    <w:p w:rsidR="004C78C1" w:rsidRPr="00C53723" w:rsidRDefault="004C78C1">
      <w:pPr>
        <w:pStyle w:val="ListParagraph"/>
        <w:rPr>
          <w:color w:val="auto"/>
          <w:sz w:val="24"/>
          <w:szCs w:val="24"/>
        </w:rPr>
      </w:pPr>
    </w:p>
    <w:p w:rsidR="004C78C1" w:rsidRPr="00C53723" w:rsidRDefault="003E4A6B">
      <w:pPr>
        <w:pStyle w:val="ListParagraph"/>
        <w:ind w:left="1440"/>
        <w:rPr>
          <w:color w:val="auto"/>
          <w:sz w:val="24"/>
          <w:szCs w:val="24"/>
        </w:rPr>
      </w:pPr>
      <w:r w:rsidRPr="00C53723">
        <w:rPr>
          <w:color w:val="auto"/>
          <w:sz w:val="24"/>
          <w:szCs w:val="24"/>
        </w:rPr>
        <w:t xml:space="preserve">Mardi </w:t>
      </w:r>
      <w:proofErr w:type="gramStart"/>
      <w:r w:rsidRPr="00C53723">
        <w:rPr>
          <w:color w:val="auto"/>
          <w:sz w:val="24"/>
          <w:szCs w:val="24"/>
        </w:rPr>
        <w:t>Gras</w:t>
      </w:r>
      <w:proofErr w:type="gramEnd"/>
      <w:r w:rsidRPr="00C53723">
        <w:rPr>
          <w:color w:val="auto"/>
          <w:sz w:val="24"/>
          <w:szCs w:val="24"/>
        </w:rPr>
        <w:t xml:space="preserve"> luncheon: Roswell Smiles Dentistry will donate for staff appreciation</w:t>
      </w:r>
    </w:p>
    <w:p w:rsidR="004C78C1" w:rsidRPr="00C53723" w:rsidRDefault="004C78C1">
      <w:pPr>
        <w:pStyle w:val="ListParagraph"/>
        <w:ind w:left="1440"/>
        <w:rPr>
          <w:color w:val="auto"/>
          <w:sz w:val="24"/>
          <w:szCs w:val="24"/>
        </w:rPr>
      </w:pPr>
    </w:p>
    <w:p w:rsidR="004C78C1" w:rsidRPr="00C53723" w:rsidRDefault="003E4A6B">
      <w:pPr>
        <w:pStyle w:val="Body"/>
        <w:rPr>
          <w:color w:val="auto"/>
          <w:sz w:val="24"/>
          <w:szCs w:val="24"/>
        </w:rPr>
      </w:pPr>
      <w:r w:rsidRPr="00C53723">
        <w:rPr>
          <w:color w:val="auto"/>
          <w:sz w:val="24"/>
          <w:szCs w:val="24"/>
        </w:rPr>
        <w:t>Other Discussion:</w:t>
      </w:r>
    </w:p>
    <w:p w:rsidR="004C78C1" w:rsidRPr="00C53723" w:rsidRDefault="003E4A6B">
      <w:pPr>
        <w:pStyle w:val="Body"/>
        <w:rPr>
          <w:color w:val="auto"/>
          <w:sz w:val="24"/>
          <w:szCs w:val="24"/>
        </w:rPr>
      </w:pPr>
      <w:r w:rsidRPr="00C53723">
        <w:rPr>
          <w:color w:val="auto"/>
          <w:sz w:val="24"/>
          <w:szCs w:val="24"/>
        </w:rPr>
        <w:t>Reflections- waiting for state results. 7 students in consideration for state winner. Will find out late February or March, and will recognize at honors night</w:t>
      </w:r>
    </w:p>
    <w:p w:rsidR="004C78C1" w:rsidRPr="00C53723" w:rsidRDefault="003E4A6B">
      <w:pPr>
        <w:pStyle w:val="Body"/>
        <w:rPr>
          <w:color w:val="auto"/>
          <w:sz w:val="24"/>
          <w:szCs w:val="24"/>
        </w:rPr>
      </w:pPr>
      <w:r w:rsidRPr="00C53723">
        <w:rPr>
          <w:color w:val="auto"/>
          <w:sz w:val="24"/>
          <w:szCs w:val="24"/>
        </w:rPr>
        <w:t>Devices and doughnuts nights- positive feedback and well attended and informative</w:t>
      </w:r>
    </w:p>
    <w:p w:rsidR="004C78C1" w:rsidRPr="00C53723" w:rsidRDefault="003E4A6B">
      <w:pPr>
        <w:pStyle w:val="Body"/>
        <w:rPr>
          <w:color w:val="auto"/>
          <w:sz w:val="24"/>
          <w:szCs w:val="24"/>
        </w:rPr>
      </w:pPr>
      <w:r w:rsidRPr="00C53723">
        <w:rPr>
          <w:color w:val="auto"/>
          <w:sz w:val="24"/>
          <w:szCs w:val="24"/>
        </w:rPr>
        <w:lastRenderedPageBreak/>
        <w:t>School governance positions open.</w:t>
      </w:r>
    </w:p>
    <w:p w:rsidR="004C78C1" w:rsidRPr="00C53723" w:rsidRDefault="004C78C1">
      <w:pPr>
        <w:pStyle w:val="Body"/>
        <w:rPr>
          <w:color w:val="auto"/>
          <w:sz w:val="24"/>
          <w:szCs w:val="24"/>
        </w:rPr>
      </w:pPr>
    </w:p>
    <w:p w:rsidR="004C78C1" w:rsidRPr="00C53723" w:rsidRDefault="004C78C1">
      <w:pPr>
        <w:pStyle w:val="Body"/>
        <w:rPr>
          <w:color w:val="auto"/>
          <w:sz w:val="24"/>
          <w:szCs w:val="24"/>
          <w:u w:val="single"/>
        </w:rPr>
      </w:pPr>
    </w:p>
    <w:p w:rsidR="004C78C1" w:rsidRPr="00C53723" w:rsidRDefault="003E4A6B">
      <w:pPr>
        <w:pStyle w:val="Body"/>
        <w:rPr>
          <w:b/>
          <w:bCs/>
          <w:color w:val="auto"/>
          <w:sz w:val="24"/>
          <w:szCs w:val="24"/>
        </w:rPr>
      </w:pPr>
      <w:r w:rsidRPr="00C53723">
        <w:rPr>
          <w:b/>
          <w:bCs/>
          <w:color w:val="auto"/>
          <w:sz w:val="24"/>
          <w:szCs w:val="24"/>
        </w:rPr>
        <w:t>Next PTSA General Mem</w:t>
      </w:r>
      <w:r w:rsidR="00C53723">
        <w:rPr>
          <w:b/>
          <w:bCs/>
          <w:color w:val="auto"/>
          <w:sz w:val="24"/>
          <w:szCs w:val="24"/>
        </w:rPr>
        <w:t>bership Meeting February 28 at 11</w:t>
      </w:r>
      <w:r w:rsidRPr="00C53723">
        <w:rPr>
          <w:b/>
          <w:bCs/>
          <w:color w:val="auto"/>
          <w:sz w:val="24"/>
          <w:szCs w:val="24"/>
        </w:rPr>
        <w:t>:30</w:t>
      </w:r>
    </w:p>
    <w:p w:rsidR="004C78C1" w:rsidRPr="00C53723" w:rsidRDefault="003E4A6B">
      <w:pPr>
        <w:pStyle w:val="Body"/>
        <w:rPr>
          <w:b/>
          <w:bCs/>
          <w:color w:val="auto"/>
          <w:sz w:val="24"/>
          <w:szCs w:val="24"/>
        </w:rPr>
      </w:pPr>
      <w:r w:rsidRPr="00C53723">
        <w:rPr>
          <w:b/>
          <w:bCs/>
          <w:color w:val="auto"/>
          <w:sz w:val="24"/>
          <w:szCs w:val="24"/>
          <w:lang w:val="de-DE"/>
        </w:rPr>
        <w:t>Upcoming Dates:</w:t>
      </w:r>
    </w:p>
    <w:p w:rsidR="004C78C1" w:rsidRPr="00C53723" w:rsidRDefault="003E4A6B">
      <w:pPr>
        <w:pStyle w:val="Body"/>
        <w:rPr>
          <w:color w:val="auto"/>
          <w:sz w:val="24"/>
          <w:szCs w:val="24"/>
        </w:rPr>
      </w:pPr>
      <w:r w:rsidRPr="00C53723">
        <w:rPr>
          <w:color w:val="auto"/>
          <w:sz w:val="24"/>
          <w:szCs w:val="24"/>
        </w:rPr>
        <w:t xml:space="preserve">February 11 </w:t>
      </w:r>
      <w:r w:rsidRPr="00C53723">
        <w:rPr>
          <w:color w:val="auto"/>
          <w:sz w:val="24"/>
          <w:szCs w:val="24"/>
        </w:rPr>
        <w:tab/>
      </w:r>
      <w:r w:rsidRPr="00C53723">
        <w:rPr>
          <w:color w:val="auto"/>
          <w:sz w:val="24"/>
          <w:szCs w:val="24"/>
        </w:rPr>
        <w:tab/>
        <w:t xml:space="preserve">4:00 School Governance Council meeting </w:t>
      </w:r>
    </w:p>
    <w:p w:rsidR="004C78C1" w:rsidRPr="00C53723" w:rsidRDefault="003E4A6B">
      <w:pPr>
        <w:pStyle w:val="Body"/>
        <w:rPr>
          <w:color w:val="auto"/>
          <w:sz w:val="24"/>
          <w:szCs w:val="24"/>
        </w:rPr>
      </w:pPr>
      <w:r w:rsidRPr="00C53723">
        <w:rPr>
          <w:color w:val="auto"/>
          <w:sz w:val="24"/>
          <w:szCs w:val="24"/>
        </w:rPr>
        <w:t xml:space="preserve">February 15 </w:t>
      </w:r>
      <w:r w:rsidRPr="00C53723">
        <w:rPr>
          <w:color w:val="auto"/>
          <w:sz w:val="24"/>
          <w:szCs w:val="24"/>
        </w:rPr>
        <w:tab/>
      </w:r>
      <w:r w:rsidRPr="00C53723">
        <w:rPr>
          <w:color w:val="auto"/>
          <w:sz w:val="24"/>
          <w:szCs w:val="24"/>
        </w:rPr>
        <w:tab/>
        <w:t xml:space="preserve">No Homework Day </w:t>
      </w:r>
    </w:p>
    <w:p w:rsidR="004C78C1" w:rsidRPr="00C53723" w:rsidRDefault="003E4A6B">
      <w:pPr>
        <w:pStyle w:val="Body"/>
        <w:ind w:left="2160" w:hanging="2160"/>
        <w:rPr>
          <w:color w:val="auto"/>
          <w:sz w:val="24"/>
          <w:szCs w:val="24"/>
        </w:rPr>
      </w:pPr>
      <w:r w:rsidRPr="00C53723">
        <w:rPr>
          <w:color w:val="auto"/>
          <w:sz w:val="24"/>
          <w:szCs w:val="24"/>
        </w:rPr>
        <w:t xml:space="preserve">February 16 </w:t>
      </w:r>
      <w:r w:rsidRPr="00C53723">
        <w:rPr>
          <w:color w:val="auto"/>
          <w:sz w:val="24"/>
          <w:szCs w:val="24"/>
        </w:rPr>
        <w:tab/>
        <w:t xml:space="preserve">8:30 – 2:00 PTA Day at the Capitol - Sloppy Floyd Building 200 Piedmont Avenue </w:t>
      </w:r>
    </w:p>
    <w:p w:rsidR="004C78C1" w:rsidRPr="00C53723" w:rsidRDefault="003E4A6B">
      <w:pPr>
        <w:pStyle w:val="Body"/>
        <w:rPr>
          <w:color w:val="auto"/>
          <w:sz w:val="24"/>
          <w:szCs w:val="24"/>
        </w:rPr>
      </w:pPr>
      <w:r w:rsidRPr="00C53723">
        <w:rPr>
          <w:color w:val="auto"/>
          <w:sz w:val="24"/>
          <w:szCs w:val="24"/>
          <w:lang w:val="de-DE"/>
        </w:rPr>
        <w:t xml:space="preserve">February 17-20 </w:t>
      </w:r>
      <w:r w:rsidRPr="00C53723">
        <w:rPr>
          <w:color w:val="auto"/>
          <w:sz w:val="24"/>
          <w:szCs w:val="24"/>
          <w:lang w:val="de-DE"/>
        </w:rPr>
        <w:tab/>
        <w:t>Winter Break</w:t>
      </w:r>
    </w:p>
    <w:p w:rsidR="004C78C1" w:rsidRPr="00C53723" w:rsidRDefault="003E4A6B">
      <w:pPr>
        <w:pStyle w:val="Body"/>
        <w:rPr>
          <w:color w:val="auto"/>
          <w:sz w:val="24"/>
          <w:szCs w:val="24"/>
        </w:rPr>
      </w:pPr>
      <w:r w:rsidRPr="00C53723">
        <w:rPr>
          <w:color w:val="auto"/>
          <w:sz w:val="24"/>
          <w:szCs w:val="24"/>
        </w:rPr>
        <w:t xml:space="preserve">February 22 </w:t>
      </w:r>
      <w:r w:rsidRPr="00C53723">
        <w:rPr>
          <w:color w:val="auto"/>
          <w:sz w:val="24"/>
          <w:szCs w:val="24"/>
        </w:rPr>
        <w:tab/>
      </w:r>
      <w:r w:rsidRPr="00C53723">
        <w:rPr>
          <w:color w:val="auto"/>
          <w:sz w:val="24"/>
          <w:szCs w:val="24"/>
        </w:rPr>
        <w:tab/>
        <w:t xml:space="preserve">9:30 - Linda McCain community meeting at River Trail Middle School </w:t>
      </w:r>
    </w:p>
    <w:p w:rsidR="004C78C1" w:rsidRPr="00C53723" w:rsidRDefault="003E4A6B">
      <w:pPr>
        <w:pStyle w:val="Body"/>
        <w:rPr>
          <w:color w:val="auto"/>
          <w:sz w:val="24"/>
          <w:szCs w:val="24"/>
        </w:rPr>
      </w:pPr>
      <w:r w:rsidRPr="00C53723">
        <w:rPr>
          <w:color w:val="auto"/>
          <w:sz w:val="24"/>
          <w:szCs w:val="24"/>
        </w:rPr>
        <w:t xml:space="preserve">February 27  </w:t>
      </w:r>
      <w:r w:rsidRPr="00C53723">
        <w:rPr>
          <w:color w:val="auto"/>
          <w:sz w:val="24"/>
          <w:szCs w:val="24"/>
        </w:rPr>
        <w:tab/>
      </w:r>
      <w:r w:rsidRPr="00C53723">
        <w:rPr>
          <w:color w:val="auto"/>
          <w:sz w:val="24"/>
          <w:szCs w:val="24"/>
        </w:rPr>
        <w:tab/>
        <w:t xml:space="preserve">Senior Treats </w:t>
      </w:r>
    </w:p>
    <w:p w:rsidR="004C78C1" w:rsidRPr="00C53723" w:rsidRDefault="003E4A6B">
      <w:pPr>
        <w:pStyle w:val="Body"/>
        <w:rPr>
          <w:color w:val="auto"/>
          <w:sz w:val="24"/>
          <w:szCs w:val="24"/>
        </w:rPr>
      </w:pPr>
      <w:r w:rsidRPr="00C53723">
        <w:rPr>
          <w:color w:val="auto"/>
          <w:sz w:val="24"/>
          <w:szCs w:val="24"/>
        </w:rPr>
        <w:t xml:space="preserve">February 28  </w:t>
      </w:r>
      <w:r w:rsidRPr="00C53723">
        <w:rPr>
          <w:color w:val="auto"/>
          <w:sz w:val="24"/>
          <w:szCs w:val="24"/>
        </w:rPr>
        <w:tab/>
      </w:r>
      <w:r w:rsidRPr="00C53723">
        <w:rPr>
          <w:color w:val="auto"/>
          <w:sz w:val="24"/>
          <w:szCs w:val="24"/>
        </w:rPr>
        <w:tab/>
        <w:t xml:space="preserve">Mardi </w:t>
      </w:r>
      <w:proofErr w:type="gramStart"/>
      <w:r w:rsidRPr="00C53723">
        <w:rPr>
          <w:color w:val="auto"/>
          <w:sz w:val="24"/>
          <w:szCs w:val="24"/>
        </w:rPr>
        <w:t>Gras</w:t>
      </w:r>
      <w:proofErr w:type="gramEnd"/>
      <w:r w:rsidRPr="00C53723">
        <w:rPr>
          <w:color w:val="auto"/>
          <w:sz w:val="24"/>
          <w:szCs w:val="24"/>
        </w:rPr>
        <w:t xml:space="preserve"> luncheon for teachers and staff </w:t>
      </w:r>
    </w:p>
    <w:p w:rsidR="004C78C1" w:rsidRPr="00C53723" w:rsidRDefault="003E4A6B">
      <w:pPr>
        <w:pStyle w:val="Body"/>
        <w:rPr>
          <w:color w:val="auto"/>
          <w:sz w:val="24"/>
          <w:szCs w:val="24"/>
        </w:rPr>
      </w:pPr>
      <w:r w:rsidRPr="00C53723">
        <w:rPr>
          <w:color w:val="auto"/>
          <w:sz w:val="24"/>
          <w:szCs w:val="24"/>
        </w:rPr>
        <w:t xml:space="preserve">March 4  </w:t>
      </w:r>
      <w:r w:rsidRPr="00C53723">
        <w:rPr>
          <w:color w:val="auto"/>
          <w:sz w:val="24"/>
          <w:szCs w:val="24"/>
        </w:rPr>
        <w:tab/>
      </w:r>
      <w:r w:rsidRPr="00C53723">
        <w:rPr>
          <w:color w:val="auto"/>
          <w:sz w:val="24"/>
          <w:szCs w:val="24"/>
        </w:rPr>
        <w:tab/>
        <w:t xml:space="preserve">District 10 Meeting </w:t>
      </w:r>
    </w:p>
    <w:p w:rsidR="004C78C1" w:rsidRPr="00C53723" w:rsidRDefault="003E4A6B">
      <w:pPr>
        <w:pStyle w:val="Body"/>
        <w:rPr>
          <w:b/>
          <w:bCs/>
          <w:color w:val="auto"/>
          <w:sz w:val="24"/>
          <w:szCs w:val="24"/>
        </w:rPr>
      </w:pPr>
      <w:r w:rsidRPr="00C53723">
        <w:rPr>
          <w:color w:val="auto"/>
          <w:sz w:val="24"/>
          <w:szCs w:val="24"/>
        </w:rPr>
        <w:t xml:space="preserve">March 14th </w:t>
      </w:r>
      <w:r w:rsidRPr="00C53723">
        <w:rPr>
          <w:color w:val="auto"/>
          <w:sz w:val="24"/>
          <w:szCs w:val="24"/>
        </w:rPr>
        <w:tab/>
      </w:r>
      <w:r w:rsidRPr="00C53723">
        <w:rPr>
          <w:color w:val="auto"/>
          <w:sz w:val="24"/>
          <w:szCs w:val="24"/>
        </w:rPr>
        <w:tab/>
        <w:t>P</w:t>
      </w:r>
      <w:r w:rsidR="007C1461" w:rsidRPr="00C53723">
        <w:rPr>
          <w:color w:val="auto"/>
          <w:sz w:val="24"/>
          <w:szCs w:val="24"/>
        </w:rPr>
        <w:t>T</w:t>
      </w:r>
      <w:r w:rsidR="00C53723">
        <w:rPr>
          <w:color w:val="auto"/>
          <w:sz w:val="24"/>
          <w:szCs w:val="24"/>
        </w:rPr>
        <w:t>SA Executive Board Meeting at 9</w:t>
      </w:r>
      <w:r w:rsidRPr="00C53723">
        <w:rPr>
          <w:color w:val="auto"/>
          <w:sz w:val="24"/>
          <w:szCs w:val="24"/>
        </w:rPr>
        <w:t>:30</w:t>
      </w:r>
    </w:p>
    <w:p w:rsidR="004C78C1" w:rsidRDefault="004C78C1">
      <w:pPr>
        <w:pStyle w:val="Body"/>
        <w:tabs>
          <w:tab w:val="left" w:pos="2160"/>
        </w:tabs>
        <w:spacing w:after="0"/>
      </w:pPr>
    </w:p>
    <w:sectPr w:rsidR="004C78C1">
      <w:headerReference w:type="default" r:id="rId7"/>
      <w:footerReference w:type="default" r:id="rId8"/>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E7" w:rsidRDefault="009A22E7">
      <w:r>
        <w:separator/>
      </w:r>
    </w:p>
  </w:endnote>
  <w:endnote w:type="continuationSeparator" w:id="0">
    <w:p w:rsidR="009A22E7" w:rsidRDefault="009A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C1" w:rsidRDefault="004C78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E7" w:rsidRDefault="009A22E7">
      <w:r>
        <w:separator/>
      </w:r>
    </w:p>
  </w:footnote>
  <w:footnote w:type="continuationSeparator" w:id="0">
    <w:p w:rsidR="009A22E7" w:rsidRDefault="009A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C1" w:rsidRDefault="004C78C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6A7"/>
    <w:multiLevelType w:val="hybridMultilevel"/>
    <w:tmpl w:val="041013DE"/>
    <w:styleLink w:val="ImportedStyle8"/>
    <w:lvl w:ilvl="0" w:tplc="8C00801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805ED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66AE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76780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7A89C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D6BB1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3A1E3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F06B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8606F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9356059"/>
    <w:multiLevelType w:val="hybridMultilevel"/>
    <w:tmpl w:val="5FDE6286"/>
    <w:numStyleLink w:val="ImportedStyle4"/>
  </w:abstractNum>
  <w:abstractNum w:abstractNumId="2" w15:restartNumberingAfterBreak="0">
    <w:nsid w:val="14B04FB6"/>
    <w:multiLevelType w:val="hybridMultilevel"/>
    <w:tmpl w:val="299499DE"/>
    <w:numStyleLink w:val="ImportedStyle10"/>
  </w:abstractNum>
  <w:abstractNum w:abstractNumId="3" w15:restartNumberingAfterBreak="0">
    <w:nsid w:val="15AC22BA"/>
    <w:multiLevelType w:val="hybridMultilevel"/>
    <w:tmpl w:val="C8248590"/>
    <w:styleLink w:val="ImportedStyle1"/>
    <w:lvl w:ilvl="0" w:tplc="596625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E36B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88B4E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1055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B2BF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2A0C5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E5C4D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28C2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B25D1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FE52A4"/>
    <w:multiLevelType w:val="hybridMultilevel"/>
    <w:tmpl w:val="299499DE"/>
    <w:styleLink w:val="ImportedStyle10"/>
    <w:lvl w:ilvl="0" w:tplc="5E98774E">
      <w:start w:val="1"/>
      <w:numFmt w:val="bullet"/>
      <w:lvlText w:val="•"/>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1" w:tplc="462C5F84">
      <w:start w:val="1"/>
      <w:numFmt w:val="bullet"/>
      <w:lvlText w:val="•"/>
      <w:lvlJc w:val="left"/>
      <w:pPr>
        <w:ind w:left="1244" w:hanging="254"/>
      </w:pPr>
      <w:rPr>
        <w:rFonts w:hAnsi="Arial Unicode MS"/>
        <w:caps w:val="0"/>
        <w:smallCaps w:val="0"/>
        <w:strike w:val="0"/>
        <w:dstrike w:val="0"/>
        <w:outline w:val="0"/>
        <w:emboss w:val="0"/>
        <w:imprint w:val="0"/>
        <w:spacing w:val="0"/>
        <w:w w:val="100"/>
        <w:kern w:val="0"/>
        <w:position w:val="0"/>
        <w:highlight w:val="none"/>
        <w:vertAlign w:val="baseline"/>
      </w:rPr>
    </w:lvl>
    <w:lvl w:ilvl="2" w:tplc="A27C0C7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1021B98">
      <w:start w:val="1"/>
      <w:numFmt w:val="bullet"/>
      <w:lvlText w:val="•"/>
      <w:lvlJc w:val="left"/>
      <w:pPr>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98849E">
      <w:start w:val="1"/>
      <w:numFmt w:val="bullet"/>
      <w:lvlText w:val="•"/>
      <w:lvlJc w:val="left"/>
      <w:pPr>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6A504A">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1EFB7E">
      <w:start w:val="1"/>
      <w:numFmt w:val="bullet"/>
      <w:lvlText w:val="•"/>
      <w:lvlJc w:val="left"/>
      <w:pPr>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3232FE">
      <w:start w:val="1"/>
      <w:numFmt w:val="bullet"/>
      <w:lvlText w:val="•"/>
      <w:lvlJc w:val="left"/>
      <w:pPr>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13AB6E4">
      <w:start w:val="1"/>
      <w:numFmt w:val="bullet"/>
      <w:lvlText w:val="•"/>
      <w:lvlJc w:val="left"/>
      <w:pPr>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3735F1"/>
    <w:multiLevelType w:val="hybridMultilevel"/>
    <w:tmpl w:val="C8248590"/>
    <w:numStyleLink w:val="ImportedStyle1"/>
  </w:abstractNum>
  <w:abstractNum w:abstractNumId="6" w15:restartNumberingAfterBreak="0">
    <w:nsid w:val="274A7AB3"/>
    <w:multiLevelType w:val="hybridMultilevel"/>
    <w:tmpl w:val="E1BC774E"/>
    <w:styleLink w:val="ImportedStyle2"/>
    <w:lvl w:ilvl="0" w:tplc="79008A8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64B95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2246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E64A5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A6979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687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58797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14277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7A208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5A5D54"/>
    <w:multiLevelType w:val="hybridMultilevel"/>
    <w:tmpl w:val="5FDE6286"/>
    <w:styleLink w:val="ImportedStyle4"/>
    <w:lvl w:ilvl="0" w:tplc="2B94353E">
      <w:start w:val="1"/>
      <w:numFmt w:val="bullet"/>
      <w:lvlText w:val="•"/>
      <w:lvlJc w:val="left"/>
      <w:pPr>
        <w:ind w:left="868" w:hanging="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28BC6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067E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4A45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BEF9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F8E4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9C18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E4C9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5C83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9C29A3"/>
    <w:multiLevelType w:val="hybridMultilevel"/>
    <w:tmpl w:val="0B726990"/>
    <w:styleLink w:val="ImportedStyle5"/>
    <w:lvl w:ilvl="0" w:tplc="427A96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12818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C833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6A403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12175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3067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2AF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3845B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C79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036F11"/>
    <w:multiLevelType w:val="hybridMultilevel"/>
    <w:tmpl w:val="55341A7E"/>
    <w:styleLink w:val="ImportedStyle7"/>
    <w:lvl w:ilvl="0" w:tplc="92C8869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8EF6B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C0350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40619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861A1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0CCA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543FC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EAAC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4CBD1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054FEB"/>
    <w:multiLevelType w:val="hybridMultilevel"/>
    <w:tmpl w:val="041013DE"/>
    <w:numStyleLink w:val="ImportedStyle8"/>
  </w:abstractNum>
  <w:abstractNum w:abstractNumId="11" w15:restartNumberingAfterBreak="0">
    <w:nsid w:val="44FC3810"/>
    <w:multiLevelType w:val="hybridMultilevel"/>
    <w:tmpl w:val="E1BC774E"/>
    <w:numStyleLink w:val="ImportedStyle2"/>
  </w:abstractNum>
  <w:abstractNum w:abstractNumId="12" w15:restartNumberingAfterBreak="0">
    <w:nsid w:val="537A2B92"/>
    <w:multiLevelType w:val="hybridMultilevel"/>
    <w:tmpl w:val="0B726990"/>
    <w:numStyleLink w:val="ImportedStyle5"/>
  </w:abstractNum>
  <w:abstractNum w:abstractNumId="13" w15:restartNumberingAfterBreak="0">
    <w:nsid w:val="5859094E"/>
    <w:multiLevelType w:val="hybridMultilevel"/>
    <w:tmpl w:val="300EE094"/>
    <w:styleLink w:val="ImportedStyle3"/>
    <w:lvl w:ilvl="0" w:tplc="3252F49E">
      <w:start w:val="1"/>
      <w:numFmt w:val="bullet"/>
      <w:lvlText w:val="•"/>
      <w:lvlJc w:val="left"/>
      <w:pPr>
        <w:ind w:left="868" w:hanging="5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682CA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80F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88AB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94EF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F615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3C67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CE45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D0B5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B6623BA"/>
    <w:multiLevelType w:val="hybridMultilevel"/>
    <w:tmpl w:val="55341A7E"/>
    <w:numStyleLink w:val="ImportedStyle7"/>
  </w:abstractNum>
  <w:abstractNum w:abstractNumId="15" w15:restartNumberingAfterBreak="0">
    <w:nsid w:val="74553766"/>
    <w:multiLevelType w:val="hybridMultilevel"/>
    <w:tmpl w:val="23AAAC2A"/>
    <w:styleLink w:val="ImportedStyle6"/>
    <w:lvl w:ilvl="0" w:tplc="5F720648">
      <w:start w:val="1"/>
      <w:numFmt w:val="decimal"/>
      <w:lvlText w:val="%1."/>
      <w:lvlJc w:val="left"/>
      <w:pPr>
        <w:ind w:left="508" w:hanging="5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74F8C2">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949B20">
      <w:start w:val="1"/>
      <w:numFmt w:val="decimal"/>
      <w:lvlText w:val="%3."/>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822790">
      <w:start w:val="1"/>
      <w:numFmt w:val="decimal"/>
      <w:lvlText w:val="%4."/>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62204">
      <w:start w:val="1"/>
      <w:numFmt w:val="decimal"/>
      <w:lvlText w:val="%5."/>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E640A0">
      <w:start w:val="1"/>
      <w:numFmt w:val="decimal"/>
      <w:lvlText w:val="%6."/>
      <w:lvlJc w:val="left"/>
      <w:pPr>
        <w:ind w:left="9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06999E">
      <w:start w:val="1"/>
      <w:numFmt w:val="decimal"/>
      <w:lvlText w:val="%7."/>
      <w:lvlJc w:val="left"/>
      <w:pPr>
        <w:ind w:left="11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405260">
      <w:start w:val="1"/>
      <w:numFmt w:val="decimal"/>
      <w:lvlText w:val="%8."/>
      <w:lvlJc w:val="left"/>
      <w:pPr>
        <w:ind w:left="12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D08B5E">
      <w:start w:val="1"/>
      <w:numFmt w:val="decimal"/>
      <w:lvlText w:val="%9."/>
      <w:lvlJc w:val="left"/>
      <w:pPr>
        <w:ind w:left="14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BA2433B"/>
    <w:multiLevelType w:val="hybridMultilevel"/>
    <w:tmpl w:val="23AAAC2A"/>
    <w:numStyleLink w:val="ImportedStyle6"/>
  </w:abstractNum>
  <w:abstractNum w:abstractNumId="17" w15:restartNumberingAfterBreak="0">
    <w:nsid w:val="7CC60B4C"/>
    <w:multiLevelType w:val="hybridMultilevel"/>
    <w:tmpl w:val="300EE094"/>
    <w:numStyleLink w:val="ImportedStyle3"/>
  </w:abstractNum>
  <w:num w:numId="1">
    <w:abstractNumId w:val="3"/>
  </w:num>
  <w:num w:numId="2">
    <w:abstractNumId w:val="5"/>
  </w:num>
  <w:num w:numId="3">
    <w:abstractNumId w:val="6"/>
  </w:num>
  <w:num w:numId="4">
    <w:abstractNumId w:val="11"/>
  </w:num>
  <w:num w:numId="5">
    <w:abstractNumId w:val="5"/>
    <w:lvlOverride w:ilvl="0">
      <w:startOverride w:val="2"/>
    </w:lvlOverride>
  </w:num>
  <w:num w:numId="6">
    <w:abstractNumId w:val="13"/>
  </w:num>
  <w:num w:numId="7">
    <w:abstractNumId w:val="17"/>
  </w:num>
  <w:num w:numId="8">
    <w:abstractNumId w:val="7"/>
  </w:num>
  <w:num w:numId="9">
    <w:abstractNumId w:val="1"/>
  </w:num>
  <w:num w:numId="10">
    <w:abstractNumId w:val="5"/>
    <w:lvlOverride w:ilvl="0">
      <w:startOverride w:val="5"/>
    </w:lvlOverride>
  </w:num>
  <w:num w:numId="11">
    <w:abstractNumId w:val="8"/>
  </w:num>
  <w:num w:numId="12">
    <w:abstractNumId w:val="12"/>
  </w:num>
  <w:num w:numId="13">
    <w:abstractNumId w:val="15"/>
  </w:num>
  <w:num w:numId="14">
    <w:abstractNumId w:val="16"/>
  </w:num>
  <w:num w:numId="15">
    <w:abstractNumId w:val="5"/>
    <w:lvlOverride w:ilvl="0">
      <w:startOverride w:val="6"/>
    </w:lvlOverride>
  </w:num>
  <w:num w:numId="16">
    <w:abstractNumId w:val="4"/>
  </w:num>
  <w:num w:numId="17">
    <w:abstractNumId w:val="2"/>
  </w:num>
  <w:num w:numId="18">
    <w:abstractNumId w:val="9"/>
  </w:num>
  <w:num w:numId="19">
    <w:abstractNumId w:val="14"/>
  </w:num>
  <w:num w:numId="20">
    <w:abstractNumId w:val="5"/>
    <w:lvlOverride w:ilvl="1">
      <w:startOverride w:val="5"/>
    </w:lvlOverride>
  </w:num>
  <w:num w:numId="21">
    <w:abstractNumId w:val="0"/>
  </w:num>
  <w:num w:numId="22">
    <w:abstractNumId w:val="10"/>
  </w:num>
  <w:num w:numId="23">
    <w:abstractNumId w:val="5"/>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C1"/>
    <w:rsid w:val="003E4A6B"/>
    <w:rsid w:val="004C78C1"/>
    <w:rsid w:val="00684B67"/>
    <w:rsid w:val="007C1461"/>
    <w:rsid w:val="009A22E7"/>
    <w:rsid w:val="00C15E46"/>
    <w:rsid w:val="00C5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ED907-019A-4FD9-AC1D-08FAFA4C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w:eastAsia="Calibri" w:hAnsi="Calibri" w:cs="Calibri"/>
      <w:color w:val="4F81BD"/>
      <w:kern w:val="28"/>
      <w:sz w:val="72"/>
      <w:szCs w:val="72"/>
      <w:u w:color="4F81BD"/>
    </w:rPr>
  </w:style>
  <w:style w:type="paragraph" w:customStyle="1" w:styleId="Body">
    <w:name w:val="Body"/>
    <w:pPr>
      <w:spacing w:after="160" w:line="300" w:lineRule="auto"/>
    </w:pPr>
    <w:rPr>
      <w:rFonts w:ascii="Cambria" w:eastAsia="Cambria" w:hAnsi="Cambria" w:cs="Cambria"/>
      <w:color w:val="000000"/>
      <w:sz w:val="17"/>
      <w:szCs w:val="17"/>
      <w:u w:color="000000"/>
    </w:rPr>
  </w:style>
  <w:style w:type="paragraph" w:styleId="ListParagraph">
    <w:name w:val="List Paragraph"/>
    <w:pPr>
      <w:spacing w:after="160" w:line="300" w:lineRule="auto"/>
      <w:ind w:left="720"/>
    </w:pPr>
    <w:rPr>
      <w:rFonts w:ascii="Cambria" w:eastAsia="Cambria" w:hAnsi="Cambria" w:cs="Cambria"/>
      <w:color w:val="000000"/>
      <w:sz w:val="17"/>
      <w:szCs w:val="17"/>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10">
    <w:name w:val="Imported Style 1.0"/>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Adams</dc:creator>
  <cp:lastModifiedBy>Nicole Adams</cp:lastModifiedBy>
  <cp:revision>2</cp:revision>
  <dcterms:created xsi:type="dcterms:W3CDTF">2017-02-27T02:00:00Z</dcterms:created>
  <dcterms:modified xsi:type="dcterms:W3CDTF">2017-02-27T02:00:00Z</dcterms:modified>
</cp:coreProperties>
</file>