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7CD62" w14:textId="7382C356" w:rsidR="00F80E57" w:rsidRDefault="00F80E57" w:rsidP="00F80E57">
      <w:pPr>
        <w:pStyle w:val="Title"/>
        <w:jc w:val="center"/>
        <w:rPr>
          <w:sz w:val="28"/>
          <w:szCs w:val="28"/>
        </w:rPr>
      </w:pPr>
      <w:bookmarkStart w:id="0" w:name="_GoBack"/>
      <w:bookmarkEnd w:id="0"/>
      <w:r>
        <w:rPr>
          <w:sz w:val="28"/>
          <w:szCs w:val="28"/>
        </w:rPr>
        <w:t xml:space="preserve">Johns Creek PTSA Board Meeting </w:t>
      </w:r>
      <w:r w:rsidR="000E5068">
        <w:rPr>
          <w:sz w:val="28"/>
          <w:szCs w:val="28"/>
        </w:rPr>
        <w:t>Minutes</w:t>
      </w:r>
    </w:p>
    <w:p w14:paraId="395EDA0E" w14:textId="4516666A" w:rsidR="00F80E57" w:rsidRDefault="00C611D5" w:rsidP="00F80E57">
      <w:pPr>
        <w:jc w:val="center"/>
        <w:rPr>
          <w:rFonts w:asciiTheme="majorHAnsi" w:eastAsiaTheme="majorEastAsia" w:hAnsiTheme="majorHAnsi" w:cstheme="majorBidi"/>
          <w:color w:val="4F81BD" w:themeColor="accent1"/>
          <w:kern w:val="28"/>
          <w:sz w:val="28"/>
          <w:szCs w:val="28"/>
        </w:rPr>
      </w:pPr>
      <w:r>
        <w:rPr>
          <w:rFonts w:asciiTheme="majorHAnsi" w:eastAsiaTheme="majorEastAsia" w:hAnsiTheme="majorHAnsi" w:cstheme="majorBidi"/>
          <w:color w:val="4F81BD" w:themeColor="accent1"/>
          <w:kern w:val="28"/>
          <w:sz w:val="28"/>
          <w:szCs w:val="28"/>
        </w:rPr>
        <w:t>May 10th</w:t>
      </w:r>
      <w:r w:rsidR="006B15A8">
        <w:rPr>
          <w:rFonts w:asciiTheme="majorHAnsi" w:eastAsiaTheme="majorEastAsia" w:hAnsiTheme="majorHAnsi" w:cstheme="majorBidi"/>
          <w:color w:val="4F81BD" w:themeColor="accent1"/>
          <w:kern w:val="28"/>
          <w:sz w:val="28"/>
          <w:szCs w:val="28"/>
        </w:rPr>
        <w:t>, 2016</w:t>
      </w:r>
    </w:p>
    <w:p w14:paraId="4715B7C8" w14:textId="273840FC" w:rsidR="00624D74" w:rsidRDefault="00554D9D" w:rsidP="00624D74">
      <w:pPr>
        <w:spacing w:after="0" w:line="240" w:lineRule="auto"/>
        <w:rPr>
          <w:rFonts w:eastAsiaTheme="majorEastAsia" w:cstheme="majorBidi"/>
          <w:kern w:val="28"/>
          <w:sz w:val="24"/>
          <w:szCs w:val="24"/>
          <w:u w:val="single"/>
        </w:rPr>
      </w:pPr>
      <w:r w:rsidRPr="00554D9D">
        <w:rPr>
          <w:rFonts w:eastAsiaTheme="majorEastAsia" w:cstheme="majorBidi"/>
          <w:kern w:val="28"/>
          <w:sz w:val="24"/>
          <w:szCs w:val="24"/>
          <w:u w:val="single"/>
        </w:rPr>
        <w:t>Attendees:</w:t>
      </w:r>
    </w:p>
    <w:p w14:paraId="154395B1" w14:textId="0B445669" w:rsidR="002860FA" w:rsidRPr="00F705D0" w:rsidRDefault="00624D74" w:rsidP="0020767B">
      <w:pPr>
        <w:spacing w:after="0" w:line="240" w:lineRule="auto"/>
        <w:rPr>
          <w:rFonts w:eastAsiaTheme="majorEastAsia" w:cstheme="majorBidi"/>
          <w:kern w:val="28"/>
          <w:sz w:val="24"/>
          <w:szCs w:val="24"/>
        </w:rPr>
      </w:pPr>
      <w:r w:rsidRPr="00F705D0">
        <w:rPr>
          <w:rFonts w:eastAsiaTheme="majorEastAsia" w:cstheme="majorBidi"/>
          <w:kern w:val="28"/>
          <w:sz w:val="24"/>
          <w:szCs w:val="24"/>
        </w:rPr>
        <w:t>Kathy Meyers</w:t>
      </w:r>
      <w:r w:rsidRPr="00F705D0">
        <w:rPr>
          <w:rFonts w:eastAsiaTheme="majorEastAsia" w:cstheme="majorBidi"/>
          <w:kern w:val="28"/>
          <w:sz w:val="24"/>
          <w:szCs w:val="24"/>
        </w:rPr>
        <w:tab/>
      </w:r>
      <w:r w:rsidRPr="00F705D0">
        <w:rPr>
          <w:rFonts w:eastAsiaTheme="majorEastAsia" w:cstheme="majorBidi"/>
          <w:kern w:val="28"/>
          <w:sz w:val="24"/>
          <w:szCs w:val="24"/>
        </w:rPr>
        <w:tab/>
      </w:r>
      <w:r w:rsidR="00C611D5">
        <w:rPr>
          <w:rFonts w:eastAsiaTheme="majorEastAsia" w:cstheme="majorBidi"/>
          <w:kern w:val="28"/>
          <w:sz w:val="24"/>
          <w:szCs w:val="24"/>
        </w:rPr>
        <w:t xml:space="preserve">Lisa </w:t>
      </w:r>
      <w:proofErr w:type="spellStart"/>
      <w:r w:rsidR="00C611D5">
        <w:rPr>
          <w:rFonts w:eastAsiaTheme="majorEastAsia" w:cstheme="majorBidi"/>
          <w:kern w:val="28"/>
          <w:sz w:val="24"/>
          <w:szCs w:val="24"/>
        </w:rPr>
        <w:t>Shanklin</w:t>
      </w:r>
      <w:proofErr w:type="spellEnd"/>
      <w:r w:rsidR="0020767B" w:rsidRPr="00F705D0">
        <w:rPr>
          <w:rFonts w:eastAsiaTheme="majorEastAsia" w:cstheme="majorBidi"/>
          <w:kern w:val="28"/>
          <w:sz w:val="24"/>
          <w:szCs w:val="24"/>
        </w:rPr>
        <w:tab/>
      </w:r>
      <w:r w:rsidR="0097337E">
        <w:rPr>
          <w:rFonts w:eastAsiaTheme="majorEastAsia" w:cstheme="majorBidi"/>
          <w:kern w:val="28"/>
          <w:sz w:val="24"/>
          <w:szCs w:val="24"/>
        </w:rPr>
        <w:tab/>
      </w:r>
      <w:r w:rsidR="00C611D5">
        <w:rPr>
          <w:rFonts w:eastAsiaTheme="majorEastAsia" w:cstheme="majorBidi"/>
          <w:kern w:val="28"/>
          <w:sz w:val="24"/>
          <w:szCs w:val="24"/>
        </w:rPr>
        <w:tab/>
        <w:t>Patty Buchanan</w:t>
      </w:r>
      <w:r w:rsidR="0020767B" w:rsidRPr="00F705D0">
        <w:rPr>
          <w:rFonts w:eastAsiaTheme="majorEastAsia" w:cstheme="majorBidi"/>
          <w:kern w:val="28"/>
          <w:sz w:val="24"/>
          <w:szCs w:val="24"/>
        </w:rPr>
        <w:tab/>
      </w:r>
    </w:p>
    <w:p w14:paraId="3C6ACB6D" w14:textId="2177B130" w:rsidR="0020767B" w:rsidRPr="00F705D0" w:rsidRDefault="0020767B" w:rsidP="0020767B">
      <w:pPr>
        <w:spacing w:after="0" w:line="240" w:lineRule="auto"/>
        <w:rPr>
          <w:rFonts w:eastAsiaTheme="majorEastAsia" w:cstheme="majorBidi"/>
          <w:kern w:val="28"/>
          <w:sz w:val="24"/>
          <w:szCs w:val="24"/>
        </w:rPr>
      </w:pPr>
      <w:r w:rsidRPr="00F705D0">
        <w:rPr>
          <w:rFonts w:eastAsiaTheme="majorEastAsia" w:cstheme="majorBidi"/>
          <w:kern w:val="28"/>
          <w:sz w:val="24"/>
          <w:szCs w:val="24"/>
        </w:rPr>
        <w:t>Mona Krug</w:t>
      </w:r>
      <w:r w:rsidRPr="00F705D0">
        <w:rPr>
          <w:rFonts w:eastAsiaTheme="majorEastAsia" w:cstheme="majorBidi"/>
          <w:kern w:val="28"/>
          <w:sz w:val="24"/>
          <w:szCs w:val="24"/>
        </w:rPr>
        <w:tab/>
      </w:r>
      <w:r w:rsidRPr="00F705D0">
        <w:rPr>
          <w:rFonts w:eastAsiaTheme="majorEastAsia" w:cstheme="majorBidi"/>
          <w:kern w:val="28"/>
          <w:sz w:val="24"/>
          <w:szCs w:val="24"/>
        </w:rPr>
        <w:tab/>
      </w:r>
      <w:r w:rsidR="00C611D5">
        <w:rPr>
          <w:rFonts w:eastAsiaTheme="majorEastAsia" w:cstheme="majorBidi"/>
          <w:kern w:val="28"/>
          <w:sz w:val="24"/>
          <w:szCs w:val="24"/>
        </w:rPr>
        <w:t xml:space="preserve">Jen </w:t>
      </w:r>
      <w:proofErr w:type="spellStart"/>
      <w:r w:rsidR="00C611D5">
        <w:rPr>
          <w:rFonts w:eastAsiaTheme="majorEastAsia" w:cstheme="majorBidi"/>
          <w:kern w:val="28"/>
          <w:sz w:val="24"/>
          <w:szCs w:val="24"/>
        </w:rPr>
        <w:t>Freyer</w:t>
      </w:r>
      <w:proofErr w:type="spellEnd"/>
      <w:r w:rsidRPr="00F705D0">
        <w:rPr>
          <w:rFonts w:eastAsiaTheme="majorEastAsia" w:cstheme="majorBidi"/>
          <w:kern w:val="28"/>
          <w:sz w:val="24"/>
          <w:szCs w:val="24"/>
        </w:rPr>
        <w:tab/>
      </w:r>
      <w:r w:rsidRPr="00F705D0">
        <w:rPr>
          <w:rFonts w:eastAsiaTheme="majorEastAsia" w:cstheme="majorBidi"/>
          <w:kern w:val="28"/>
          <w:sz w:val="24"/>
          <w:szCs w:val="24"/>
        </w:rPr>
        <w:tab/>
      </w:r>
      <w:r w:rsidRPr="00F705D0">
        <w:rPr>
          <w:rFonts w:eastAsiaTheme="majorEastAsia" w:cstheme="majorBidi"/>
          <w:kern w:val="28"/>
          <w:sz w:val="24"/>
          <w:szCs w:val="24"/>
        </w:rPr>
        <w:tab/>
      </w:r>
      <w:r w:rsidR="00C611D5">
        <w:rPr>
          <w:rFonts w:eastAsiaTheme="majorEastAsia" w:cstheme="majorBidi"/>
          <w:kern w:val="28"/>
          <w:sz w:val="24"/>
          <w:szCs w:val="24"/>
        </w:rPr>
        <w:t>Liliana Brenner</w:t>
      </w:r>
    </w:p>
    <w:p w14:paraId="049B452F" w14:textId="1C276A4F" w:rsidR="0020767B" w:rsidRPr="00F705D0" w:rsidRDefault="00C611D5"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Diane </w:t>
      </w:r>
      <w:proofErr w:type="spellStart"/>
      <w:r>
        <w:rPr>
          <w:rFonts w:eastAsiaTheme="majorEastAsia" w:cstheme="majorBidi"/>
          <w:kern w:val="28"/>
          <w:sz w:val="24"/>
          <w:szCs w:val="24"/>
        </w:rPr>
        <w:t>Kolosna</w:t>
      </w:r>
      <w:proofErr w:type="spellEnd"/>
      <w:r w:rsidR="0020767B" w:rsidRPr="00F705D0">
        <w:rPr>
          <w:rFonts w:eastAsiaTheme="majorEastAsia" w:cstheme="majorBidi"/>
          <w:kern w:val="28"/>
          <w:sz w:val="24"/>
          <w:szCs w:val="24"/>
        </w:rPr>
        <w:tab/>
      </w:r>
      <w:r>
        <w:rPr>
          <w:rFonts w:eastAsiaTheme="majorEastAsia" w:cstheme="majorBidi"/>
          <w:kern w:val="28"/>
          <w:sz w:val="24"/>
          <w:szCs w:val="24"/>
        </w:rPr>
        <w:t>Kathy Read</w:t>
      </w:r>
      <w:r w:rsidR="0020767B" w:rsidRPr="00F705D0">
        <w:rPr>
          <w:rFonts w:eastAsiaTheme="majorEastAsia" w:cstheme="majorBidi"/>
          <w:kern w:val="28"/>
          <w:sz w:val="24"/>
          <w:szCs w:val="24"/>
        </w:rPr>
        <w:tab/>
      </w:r>
      <w:r w:rsidR="0020767B" w:rsidRPr="00F705D0">
        <w:rPr>
          <w:rFonts w:eastAsiaTheme="majorEastAsia" w:cstheme="majorBidi"/>
          <w:kern w:val="28"/>
          <w:sz w:val="24"/>
          <w:szCs w:val="24"/>
        </w:rPr>
        <w:tab/>
      </w:r>
      <w:r>
        <w:rPr>
          <w:rFonts w:eastAsiaTheme="majorEastAsia" w:cstheme="majorBidi"/>
          <w:kern w:val="28"/>
          <w:sz w:val="24"/>
          <w:szCs w:val="24"/>
        </w:rPr>
        <w:tab/>
        <w:t>Karen Anderson</w:t>
      </w:r>
      <w:r w:rsidR="0008736D">
        <w:rPr>
          <w:rFonts w:eastAsiaTheme="majorEastAsia" w:cstheme="majorBidi"/>
          <w:kern w:val="28"/>
          <w:sz w:val="24"/>
          <w:szCs w:val="24"/>
        </w:rPr>
        <w:tab/>
      </w:r>
    </w:p>
    <w:p w14:paraId="1BFCF325" w14:textId="2A9500FD" w:rsidR="0020767B" w:rsidRPr="00F705D0" w:rsidRDefault="00C611D5"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Liz </w:t>
      </w:r>
      <w:proofErr w:type="spellStart"/>
      <w:r>
        <w:rPr>
          <w:rFonts w:eastAsiaTheme="majorEastAsia" w:cstheme="majorBidi"/>
          <w:kern w:val="28"/>
          <w:sz w:val="24"/>
          <w:szCs w:val="24"/>
        </w:rPr>
        <w:t>Hayde</w:t>
      </w:r>
      <w:proofErr w:type="spellEnd"/>
      <w:r w:rsidR="0020767B" w:rsidRPr="00F705D0">
        <w:rPr>
          <w:rFonts w:eastAsiaTheme="majorEastAsia" w:cstheme="majorBidi"/>
          <w:kern w:val="28"/>
          <w:sz w:val="24"/>
          <w:szCs w:val="24"/>
        </w:rPr>
        <w:tab/>
      </w:r>
      <w:r w:rsidR="0020767B" w:rsidRPr="00F705D0">
        <w:rPr>
          <w:rFonts w:eastAsiaTheme="majorEastAsia" w:cstheme="majorBidi"/>
          <w:kern w:val="28"/>
          <w:sz w:val="24"/>
          <w:szCs w:val="24"/>
        </w:rPr>
        <w:tab/>
      </w:r>
      <w:r>
        <w:rPr>
          <w:rFonts w:eastAsiaTheme="majorEastAsia" w:cstheme="majorBidi"/>
          <w:kern w:val="28"/>
          <w:sz w:val="24"/>
          <w:szCs w:val="24"/>
        </w:rPr>
        <w:t xml:space="preserve">Marcia </w:t>
      </w:r>
      <w:proofErr w:type="spellStart"/>
      <w:r>
        <w:rPr>
          <w:rFonts w:eastAsiaTheme="majorEastAsia" w:cstheme="majorBidi"/>
          <w:kern w:val="28"/>
          <w:sz w:val="24"/>
          <w:szCs w:val="24"/>
        </w:rPr>
        <w:t>Grimsley</w:t>
      </w:r>
      <w:proofErr w:type="spellEnd"/>
      <w:r w:rsidR="0020767B" w:rsidRPr="00F705D0">
        <w:rPr>
          <w:rFonts w:eastAsiaTheme="majorEastAsia" w:cstheme="majorBidi"/>
          <w:kern w:val="28"/>
          <w:sz w:val="24"/>
          <w:szCs w:val="24"/>
        </w:rPr>
        <w:tab/>
      </w:r>
      <w:r w:rsidR="0020767B" w:rsidRPr="00F705D0">
        <w:rPr>
          <w:rFonts w:eastAsiaTheme="majorEastAsia" w:cstheme="majorBidi"/>
          <w:kern w:val="28"/>
          <w:sz w:val="24"/>
          <w:szCs w:val="24"/>
        </w:rPr>
        <w:tab/>
      </w:r>
      <w:r w:rsidR="00234B13">
        <w:rPr>
          <w:rFonts w:eastAsiaTheme="majorEastAsia" w:cstheme="majorBidi"/>
          <w:kern w:val="28"/>
          <w:sz w:val="24"/>
          <w:szCs w:val="24"/>
        </w:rPr>
        <w:t>Ann Marie Cassidy</w:t>
      </w:r>
    </w:p>
    <w:p w14:paraId="615A8FC5" w14:textId="77777777" w:rsidR="00C611D5" w:rsidRDefault="00C611D5"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Jen </w:t>
      </w:r>
      <w:proofErr w:type="spellStart"/>
      <w:r>
        <w:rPr>
          <w:rFonts w:eastAsiaTheme="majorEastAsia" w:cstheme="majorBidi"/>
          <w:kern w:val="28"/>
          <w:sz w:val="24"/>
          <w:szCs w:val="24"/>
        </w:rPr>
        <w:t>Zubler</w:t>
      </w:r>
      <w:proofErr w:type="spellEnd"/>
      <w:r w:rsidR="0020767B" w:rsidRPr="00F705D0">
        <w:rPr>
          <w:rFonts w:eastAsiaTheme="majorEastAsia" w:cstheme="majorBidi"/>
          <w:kern w:val="28"/>
          <w:sz w:val="24"/>
          <w:szCs w:val="24"/>
        </w:rPr>
        <w:tab/>
      </w:r>
      <w:r w:rsidR="0097337E">
        <w:rPr>
          <w:rFonts w:eastAsiaTheme="majorEastAsia" w:cstheme="majorBidi"/>
          <w:kern w:val="28"/>
          <w:sz w:val="24"/>
          <w:szCs w:val="24"/>
        </w:rPr>
        <w:tab/>
      </w:r>
      <w:r>
        <w:rPr>
          <w:rFonts w:eastAsiaTheme="majorEastAsia" w:cstheme="majorBidi"/>
          <w:kern w:val="28"/>
          <w:sz w:val="24"/>
          <w:szCs w:val="24"/>
        </w:rPr>
        <w:t>Kim Rutledge</w:t>
      </w:r>
      <w:r w:rsidR="0097337E">
        <w:rPr>
          <w:rFonts w:eastAsiaTheme="majorEastAsia" w:cstheme="majorBidi"/>
          <w:kern w:val="28"/>
          <w:sz w:val="24"/>
          <w:szCs w:val="24"/>
        </w:rPr>
        <w:tab/>
      </w:r>
      <w:r w:rsidR="0008736D">
        <w:rPr>
          <w:rFonts w:eastAsiaTheme="majorEastAsia" w:cstheme="majorBidi"/>
          <w:kern w:val="28"/>
          <w:sz w:val="24"/>
          <w:szCs w:val="24"/>
        </w:rPr>
        <w:tab/>
      </w:r>
      <w:r w:rsidR="0008736D">
        <w:rPr>
          <w:rFonts w:eastAsiaTheme="majorEastAsia" w:cstheme="majorBidi"/>
          <w:kern w:val="28"/>
          <w:sz w:val="24"/>
          <w:szCs w:val="24"/>
        </w:rPr>
        <w:tab/>
      </w:r>
      <w:r>
        <w:rPr>
          <w:rFonts w:eastAsiaTheme="majorEastAsia" w:cstheme="majorBidi"/>
          <w:kern w:val="28"/>
          <w:sz w:val="24"/>
          <w:szCs w:val="24"/>
        </w:rPr>
        <w:t xml:space="preserve">Stephanie </w:t>
      </w:r>
      <w:proofErr w:type="spellStart"/>
      <w:r>
        <w:rPr>
          <w:rFonts w:eastAsiaTheme="majorEastAsia" w:cstheme="majorBidi"/>
          <w:kern w:val="28"/>
          <w:sz w:val="24"/>
          <w:szCs w:val="24"/>
        </w:rPr>
        <w:t>Mitra</w:t>
      </w:r>
      <w:proofErr w:type="spellEnd"/>
    </w:p>
    <w:p w14:paraId="40E08A99" w14:textId="77777777" w:rsidR="00C611D5" w:rsidRDefault="00C611D5"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Deepa </w:t>
      </w:r>
      <w:proofErr w:type="spellStart"/>
      <w:r>
        <w:rPr>
          <w:rFonts w:eastAsiaTheme="majorEastAsia" w:cstheme="majorBidi"/>
          <w:kern w:val="28"/>
          <w:sz w:val="24"/>
          <w:szCs w:val="24"/>
        </w:rPr>
        <w:t>Lahoti</w:t>
      </w:r>
      <w:proofErr w:type="spellEnd"/>
      <w:r>
        <w:rPr>
          <w:rFonts w:eastAsiaTheme="majorEastAsia" w:cstheme="majorBidi"/>
          <w:kern w:val="28"/>
          <w:sz w:val="24"/>
          <w:szCs w:val="24"/>
        </w:rPr>
        <w:tab/>
      </w:r>
      <w:r>
        <w:rPr>
          <w:rFonts w:eastAsiaTheme="majorEastAsia" w:cstheme="majorBidi"/>
          <w:kern w:val="28"/>
          <w:sz w:val="24"/>
          <w:szCs w:val="24"/>
        </w:rPr>
        <w:tab/>
        <w:t>Angel Franklin</w:t>
      </w:r>
      <w:r>
        <w:rPr>
          <w:rFonts w:eastAsiaTheme="majorEastAsia" w:cstheme="majorBidi"/>
          <w:kern w:val="28"/>
          <w:sz w:val="24"/>
          <w:szCs w:val="24"/>
        </w:rPr>
        <w:tab/>
      </w:r>
      <w:r>
        <w:rPr>
          <w:rFonts w:eastAsiaTheme="majorEastAsia" w:cstheme="majorBidi"/>
          <w:kern w:val="28"/>
          <w:sz w:val="24"/>
          <w:szCs w:val="24"/>
        </w:rPr>
        <w:tab/>
        <w:t>Kimberly McDonald</w:t>
      </w:r>
    </w:p>
    <w:p w14:paraId="7486B260" w14:textId="77777777" w:rsidR="00C611D5" w:rsidRDefault="00C611D5" w:rsidP="0020767B">
      <w:pPr>
        <w:spacing w:after="0" w:line="240" w:lineRule="auto"/>
        <w:rPr>
          <w:rFonts w:eastAsiaTheme="majorEastAsia" w:cstheme="majorBidi"/>
          <w:kern w:val="28"/>
          <w:sz w:val="24"/>
          <w:szCs w:val="24"/>
        </w:rPr>
      </w:pPr>
      <w:r>
        <w:rPr>
          <w:rFonts w:eastAsiaTheme="majorEastAsia" w:cstheme="majorBidi"/>
          <w:kern w:val="28"/>
          <w:sz w:val="24"/>
          <w:szCs w:val="24"/>
        </w:rPr>
        <w:t>Robin Spiegel</w:t>
      </w:r>
      <w:r>
        <w:rPr>
          <w:rFonts w:eastAsiaTheme="majorEastAsia" w:cstheme="majorBidi"/>
          <w:kern w:val="28"/>
          <w:sz w:val="24"/>
          <w:szCs w:val="24"/>
        </w:rPr>
        <w:tab/>
      </w:r>
      <w:r>
        <w:rPr>
          <w:rFonts w:eastAsiaTheme="majorEastAsia" w:cstheme="majorBidi"/>
          <w:kern w:val="28"/>
          <w:sz w:val="24"/>
          <w:szCs w:val="24"/>
        </w:rPr>
        <w:tab/>
        <w:t xml:space="preserve">Denise </w:t>
      </w:r>
      <w:proofErr w:type="spellStart"/>
      <w:r>
        <w:rPr>
          <w:rFonts w:eastAsiaTheme="majorEastAsia" w:cstheme="majorBidi"/>
          <w:kern w:val="28"/>
          <w:sz w:val="24"/>
          <w:szCs w:val="24"/>
        </w:rPr>
        <w:t>Abramow</w:t>
      </w:r>
      <w:proofErr w:type="spellEnd"/>
      <w:r>
        <w:rPr>
          <w:rFonts w:eastAsiaTheme="majorEastAsia" w:cstheme="majorBidi"/>
          <w:kern w:val="28"/>
          <w:sz w:val="24"/>
          <w:szCs w:val="24"/>
        </w:rPr>
        <w:tab/>
      </w:r>
      <w:r>
        <w:rPr>
          <w:rFonts w:eastAsiaTheme="majorEastAsia" w:cstheme="majorBidi"/>
          <w:kern w:val="28"/>
          <w:sz w:val="24"/>
          <w:szCs w:val="24"/>
        </w:rPr>
        <w:tab/>
        <w:t>Beverly Henson</w:t>
      </w:r>
    </w:p>
    <w:p w14:paraId="0F365874" w14:textId="408A84DE" w:rsidR="0008736D" w:rsidRDefault="00C611D5"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Jimmy </w:t>
      </w:r>
      <w:proofErr w:type="spellStart"/>
      <w:r>
        <w:rPr>
          <w:rFonts w:eastAsiaTheme="majorEastAsia" w:cstheme="majorBidi"/>
          <w:kern w:val="28"/>
          <w:sz w:val="24"/>
          <w:szCs w:val="24"/>
        </w:rPr>
        <w:t>Zoll</w:t>
      </w:r>
      <w:proofErr w:type="spellEnd"/>
      <w:r w:rsidR="0008736D">
        <w:rPr>
          <w:rFonts w:eastAsiaTheme="majorEastAsia" w:cstheme="majorBidi"/>
          <w:kern w:val="28"/>
          <w:sz w:val="24"/>
          <w:szCs w:val="24"/>
        </w:rPr>
        <w:tab/>
      </w:r>
    </w:p>
    <w:p w14:paraId="4706536D" w14:textId="77777777" w:rsidR="00624D74" w:rsidRDefault="00624D74" w:rsidP="00624D74">
      <w:pPr>
        <w:pStyle w:val="ListParagraph"/>
        <w:rPr>
          <w:sz w:val="24"/>
          <w:szCs w:val="24"/>
        </w:rPr>
      </w:pPr>
    </w:p>
    <w:p w14:paraId="7B05FFA3" w14:textId="77777777" w:rsidR="00F705D0" w:rsidRDefault="00F705D0" w:rsidP="00624D74">
      <w:pPr>
        <w:pStyle w:val="ListParagraph"/>
        <w:rPr>
          <w:sz w:val="24"/>
          <w:szCs w:val="24"/>
        </w:rPr>
      </w:pPr>
    </w:p>
    <w:p w14:paraId="5F48F187" w14:textId="2C9CB51B" w:rsidR="00F80E57" w:rsidRDefault="00F80E57" w:rsidP="00F80E57">
      <w:pPr>
        <w:pStyle w:val="ListParagraph"/>
        <w:numPr>
          <w:ilvl w:val="0"/>
          <w:numId w:val="1"/>
        </w:numPr>
        <w:rPr>
          <w:sz w:val="24"/>
          <w:szCs w:val="24"/>
        </w:rPr>
      </w:pPr>
      <w:r>
        <w:rPr>
          <w:sz w:val="24"/>
          <w:szCs w:val="24"/>
        </w:rPr>
        <w:t>Principal’s Report</w:t>
      </w:r>
      <w:r w:rsidR="00771586">
        <w:rPr>
          <w:sz w:val="24"/>
          <w:szCs w:val="24"/>
        </w:rPr>
        <w:t xml:space="preserve"> by Dr. </w:t>
      </w:r>
      <w:proofErr w:type="spellStart"/>
      <w:r w:rsidR="00771586">
        <w:rPr>
          <w:sz w:val="24"/>
          <w:szCs w:val="24"/>
        </w:rPr>
        <w:t>Zoll</w:t>
      </w:r>
      <w:proofErr w:type="spellEnd"/>
    </w:p>
    <w:p w14:paraId="4C042986" w14:textId="2FE2943C" w:rsidR="00F13C95" w:rsidRDefault="00C611D5" w:rsidP="00733388">
      <w:pPr>
        <w:pStyle w:val="ListParagraph"/>
        <w:rPr>
          <w:sz w:val="24"/>
          <w:szCs w:val="24"/>
        </w:rPr>
      </w:pPr>
      <w:r>
        <w:rPr>
          <w:sz w:val="24"/>
          <w:szCs w:val="24"/>
        </w:rPr>
        <w:t xml:space="preserve">Dr. </w:t>
      </w:r>
      <w:proofErr w:type="spellStart"/>
      <w:r>
        <w:rPr>
          <w:sz w:val="24"/>
          <w:szCs w:val="24"/>
        </w:rPr>
        <w:t>Zoll</w:t>
      </w:r>
      <w:proofErr w:type="spellEnd"/>
      <w:r>
        <w:rPr>
          <w:sz w:val="24"/>
          <w:szCs w:val="24"/>
        </w:rPr>
        <w:t xml:space="preserve"> expressed thanks to all the Board members for all their hard work this year and welcomed the new Board members.</w:t>
      </w:r>
    </w:p>
    <w:p w14:paraId="3E1467E5" w14:textId="225D85AF" w:rsidR="00C611D5" w:rsidRDefault="00C611D5" w:rsidP="00733388">
      <w:pPr>
        <w:pStyle w:val="ListParagraph"/>
        <w:rPr>
          <w:sz w:val="24"/>
          <w:szCs w:val="24"/>
        </w:rPr>
      </w:pPr>
      <w:r>
        <w:rPr>
          <w:sz w:val="24"/>
          <w:szCs w:val="24"/>
        </w:rPr>
        <w:t>He reported that there has not been much teacher turnover and he has already hired a few new teachers as replacements. We are almost thorough with testing for the year. He is developing a list of things to look at over the summer for changes and improvements.</w:t>
      </w:r>
    </w:p>
    <w:p w14:paraId="27FB2A20" w14:textId="74A379B6" w:rsidR="00F80E57" w:rsidRDefault="00F80E57" w:rsidP="00F80E57">
      <w:pPr>
        <w:pStyle w:val="ListParagraph"/>
        <w:numPr>
          <w:ilvl w:val="0"/>
          <w:numId w:val="1"/>
        </w:numPr>
        <w:rPr>
          <w:sz w:val="24"/>
          <w:szCs w:val="24"/>
        </w:rPr>
      </w:pPr>
      <w:r>
        <w:rPr>
          <w:sz w:val="24"/>
          <w:szCs w:val="24"/>
        </w:rPr>
        <w:t>Approval of Minutes</w:t>
      </w:r>
      <w:r w:rsidR="00DF525E">
        <w:rPr>
          <w:sz w:val="24"/>
          <w:szCs w:val="24"/>
        </w:rPr>
        <w:t xml:space="preserve"> </w:t>
      </w:r>
    </w:p>
    <w:p w14:paraId="3920167C" w14:textId="12345450" w:rsidR="009F24AE" w:rsidRDefault="00C611D5" w:rsidP="009F24AE">
      <w:pPr>
        <w:pStyle w:val="ListParagraph"/>
        <w:rPr>
          <w:sz w:val="24"/>
          <w:szCs w:val="24"/>
        </w:rPr>
      </w:pPr>
      <w:r>
        <w:rPr>
          <w:sz w:val="24"/>
          <w:szCs w:val="24"/>
        </w:rPr>
        <w:t xml:space="preserve">Deepa </w:t>
      </w:r>
      <w:proofErr w:type="spellStart"/>
      <w:r>
        <w:rPr>
          <w:sz w:val="24"/>
          <w:szCs w:val="24"/>
        </w:rPr>
        <w:t>Lahoti</w:t>
      </w:r>
      <w:proofErr w:type="spellEnd"/>
      <w:r w:rsidR="00E34FE2">
        <w:rPr>
          <w:sz w:val="24"/>
          <w:szCs w:val="24"/>
        </w:rPr>
        <w:t xml:space="preserve"> made a m</w:t>
      </w:r>
      <w:r w:rsidR="009F24AE">
        <w:rPr>
          <w:sz w:val="24"/>
          <w:szCs w:val="24"/>
        </w:rPr>
        <w:t>otion to a</w:t>
      </w:r>
      <w:r w:rsidR="002860FA">
        <w:rPr>
          <w:sz w:val="24"/>
          <w:szCs w:val="24"/>
        </w:rPr>
        <w:t>ccept the</w:t>
      </w:r>
      <w:r w:rsidR="009F24AE">
        <w:rPr>
          <w:sz w:val="24"/>
          <w:szCs w:val="24"/>
        </w:rPr>
        <w:t xml:space="preserve"> </w:t>
      </w:r>
      <w:r>
        <w:rPr>
          <w:sz w:val="24"/>
          <w:szCs w:val="24"/>
        </w:rPr>
        <w:t>April 12</w:t>
      </w:r>
      <w:r w:rsidR="00234B13">
        <w:rPr>
          <w:sz w:val="24"/>
          <w:szCs w:val="24"/>
        </w:rPr>
        <w:t>th</w:t>
      </w:r>
      <w:r w:rsidR="002860FA">
        <w:rPr>
          <w:sz w:val="24"/>
          <w:szCs w:val="24"/>
        </w:rPr>
        <w:t xml:space="preserve"> </w:t>
      </w:r>
      <w:r>
        <w:rPr>
          <w:sz w:val="24"/>
          <w:szCs w:val="24"/>
        </w:rPr>
        <w:t xml:space="preserve">Board Meeting </w:t>
      </w:r>
      <w:r w:rsidR="002860FA">
        <w:rPr>
          <w:sz w:val="24"/>
          <w:szCs w:val="24"/>
        </w:rPr>
        <w:t>minutes</w:t>
      </w:r>
      <w:r w:rsidR="00E34FE2">
        <w:rPr>
          <w:sz w:val="24"/>
          <w:szCs w:val="24"/>
        </w:rPr>
        <w:t>.</w:t>
      </w:r>
      <w:r w:rsidR="002860FA">
        <w:rPr>
          <w:sz w:val="24"/>
          <w:szCs w:val="24"/>
        </w:rPr>
        <w:t xml:space="preserve"> </w:t>
      </w:r>
      <w:r w:rsidR="008542B9">
        <w:rPr>
          <w:sz w:val="24"/>
          <w:szCs w:val="24"/>
        </w:rPr>
        <w:t xml:space="preserve">The motion was </w:t>
      </w:r>
      <w:r w:rsidR="00904F9B">
        <w:rPr>
          <w:sz w:val="24"/>
          <w:szCs w:val="24"/>
        </w:rPr>
        <w:t xml:space="preserve">seconded </w:t>
      </w:r>
      <w:r w:rsidR="005238DE">
        <w:rPr>
          <w:sz w:val="24"/>
          <w:szCs w:val="24"/>
        </w:rPr>
        <w:t xml:space="preserve">by </w:t>
      </w:r>
      <w:r>
        <w:rPr>
          <w:sz w:val="24"/>
          <w:szCs w:val="24"/>
        </w:rPr>
        <w:t>Robin Spiegel</w:t>
      </w:r>
      <w:r w:rsidR="00E74D7B">
        <w:rPr>
          <w:sz w:val="24"/>
          <w:szCs w:val="24"/>
        </w:rPr>
        <w:t xml:space="preserve"> </w:t>
      </w:r>
      <w:r w:rsidR="008542B9">
        <w:rPr>
          <w:sz w:val="24"/>
          <w:szCs w:val="24"/>
        </w:rPr>
        <w:t>and</w:t>
      </w:r>
      <w:r w:rsidR="002860FA">
        <w:rPr>
          <w:sz w:val="24"/>
          <w:szCs w:val="24"/>
        </w:rPr>
        <w:t xml:space="preserve"> </w:t>
      </w:r>
      <w:r w:rsidR="00E74D7B">
        <w:rPr>
          <w:sz w:val="24"/>
          <w:szCs w:val="24"/>
        </w:rPr>
        <w:t xml:space="preserve">was </w:t>
      </w:r>
      <w:r w:rsidR="002860FA">
        <w:rPr>
          <w:sz w:val="24"/>
          <w:szCs w:val="24"/>
        </w:rPr>
        <w:t>approved.</w:t>
      </w:r>
      <w:r w:rsidR="009F24AE">
        <w:rPr>
          <w:sz w:val="24"/>
          <w:szCs w:val="24"/>
        </w:rPr>
        <w:t xml:space="preserve"> </w:t>
      </w:r>
    </w:p>
    <w:p w14:paraId="7C932B3E" w14:textId="72E5F8E4" w:rsidR="00C611D5" w:rsidRDefault="00C611D5" w:rsidP="009F24AE">
      <w:pPr>
        <w:pStyle w:val="ListParagraph"/>
        <w:rPr>
          <w:sz w:val="24"/>
          <w:szCs w:val="24"/>
        </w:rPr>
      </w:pPr>
      <w:r>
        <w:rPr>
          <w:sz w:val="24"/>
          <w:szCs w:val="24"/>
        </w:rPr>
        <w:t>Patti Buchanan made a motion to accept the April 21</w:t>
      </w:r>
      <w:r w:rsidRPr="00C611D5">
        <w:rPr>
          <w:sz w:val="24"/>
          <w:szCs w:val="24"/>
          <w:vertAlign w:val="superscript"/>
        </w:rPr>
        <w:t>st</w:t>
      </w:r>
      <w:r>
        <w:rPr>
          <w:sz w:val="24"/>
          <w:szCs w:val="24"/>
        </w:rPr>
        <w:t xml:space="preserve"> General Meeting minutes. The motion was seconded by Jen </w:t>
      </w:r>
      <w:proofErr w:type="spellStart"/>
      <w:r>
        <w:rPr>
          <w:sz w:val="24"/>
          <w:szCs w:val="24"/>
        </w:rPr>
        <w:t>Freyer</w:t>
      </w:r>
      <w:proofErr w:type="spellEnd"/>
      <w:r>
        <w:rPr>
          <w:sz w:val="24"/>
          <w:szCs w:val="24"/>
        </w:rPr>
        <w:t xml:space="preserve"> and was approved.</w:t>
      </w:r>
    </w:p>
    <w:p w14:paraId="26C40A9C" w14:textId="77777777" w:rsidR="001861F0" w:rsidRDefault="001861F0" w:rsidP="009F24AE">
      <w:pPr>
        <w:pStyle w:val="ListParagraph"/>
        <w:rPr>
          <w:sz w:val="24"/>
          <w:szCs w:val="24"/>
        </w:rPr>
      </w:pPr>
    </w:p>
    <w:p w14:paraId="4B5F413A" w14:textId="77777777" w:rsidR="001861F0" w:rsidRDefault="001861F0" w:rsidP="001861F0">
      <w:pPr>
        <w:pStyle w:val="ListParagraph"/>
        <w:numPr>
          <w:ilvl w:val="0"/>
          <w:numId w:val="1"/>
        </w:numPr>
        <w:rPr>
          <w:sz w:val="24"/>
          <w:szCs w:val="24"/>
        </w:rPr>
      </w:pPr>
      <w:r>
        <w:rPr>
          <w:sz w:val="24"/>
          <w:szCs w:val="24"/>
        </w:rPr>
        <w:t xml:space="preserve">Treasurer’s Report – Stephanie </w:t>
      </w:r>
      <w:proofErr w:type="spellStart"/>
      <w:r>
        <w:rPr>
          <w:sz w:val="24"/>
          <w:szCs w:val="24"/>
        </w:rPr>
        <w:t>Mitra</w:t>
      </w:r>
      <w:proofErr w:type="spellEnd"/>
    </w:p>
    <w:p w14:paraId="56B9D1A5" w14:textId="01B81FD7" w:rsidR="00F13C95" w:rsidRDefault="00C611D5" w:rsidP="009F24AE">
      <w:pPr>
        <w:pStyle w:val="ListParagraph"/>
        <w:rPr>
          <w:sz w:val="24"/>
          <w:szCs w:val="24"/>
        </w:rPr>
      </w:pPr>
      <w:r>
        <w:rPr>
          <w:sz w:val="24"/>
          <w:szCs w:val="24"/>
        </w:rPr>
        <w:t xml:space="preserve">Stephanie </w:t>
      </w:r>
      <w:proofErr w:type="spellStart"/>
      <w:r>
        <w:rPr>
          <w:sz w:val="24"/>
          <w:szCs w:val="24"/>
        </w:rPr>
        <w:t>Mitra</w:t>
      </w:r>
      <w:proofErr w:type="spellEnd"/>
      <w:r>
        <w:rPr>
          <w:sz w:val="24"/>
          <w:szCs w:val="24"/>
        </w:rPr>
        <w:t xml:space="preserve"> reported that everything is tracking ok. There are a few outstanding mini-grants that will be followed up on.</w:t>
      </w:r>
    </w:p>
    <w:p w14:paraId="0DAE1DF0" w14:textId="77777777" w:rsidR="00234B13" w:rsidRDefault="00234B13" w:rsidP="009F24AE">
      <w:pPr>
        <w:pStyle w:val="ListParagraph"/>
        <w:rPr>
          <w:sz w:val="24"/>
          <w:szCs w:val="24"/>
        </w:rPr>
      </w:pPr>
    </w:p>
    <w:p w14:paraId="183665F2" w14:textId="04B35441" w:rsidR="00F80E57" w:rsidRDefault="008542B9" w:rsidP="00C82EE8">
      <w:pPr>
        <w:pStyle w:val="ListParagraph"/>
        <w:numPr>
          <w:ilvl w:val="0"/>
          <w:numId w:val="1"/>
        </w:numPr>
        <w:rPr>
          <w:sz w:val="24"/>
          <w:szCs w:val="24"/>
        </w:rPr>
      </w:pPr>
      <w:r>
        <w:rPr>
          <w:sz w:val="24"/>
          <w:szCs w:val="24"/>
        </w:rPr>
        <w:t>President</w:t>
      </w:r>
      <w:r w:rsidR="00F80E57">
        <w:rPr>
          <w:sz w:val="24"/>
          <w:szCs w:val="24"/>
        </w:rPr>
        <w:t>’s Report</w:t>
      </w:r>
      <w:r w:rsidR="002E6CD0">
        <w:rPr>
          <w:sz w:val="24"/>
          <w:szCs w:val="24"/>
        </w:rPr>
        <w:t xml:space="preserve"> – Cindy </w:t>
      </w:r>
      <w:proofErr w:type="spellStart"/>
      <w:r w:rsidR="002E6CD0">
        <w:rPr>
          <w:sz w:val="24"/>
          <w:szCs w:val="24"/>
        </w:rPr>
        <w:t>Tromer</w:t>
      </w:r>
      <w:proofErr w:type="spellEnd"/>
      <w:r w:rsidR="002E6CD0">
        <w:rPr>
          <w:sz w:val="24"/>
          <w:szCs w:val="24"/>
        </w:rPr>
        <w:t xml:space="preserve"> &amp; Beverly Henson</w:t>
      </w:r>
    </w:p>
    <w:p w14:paraId="14F75628" w14:textId="0FED9EAE" w:rsidR="00787A88" w:rsidRDefault="00C611D5" w:rsidP="00C611D5">
      <w:pPr>
        <w:spacing w:after="0" w:line="240" w:lineRule="auto"/>
        <w:ind w:left="720"/>
        <w:rPr>
          <w:sz w:val="24"/>
          <w:szCs w:val="24"/>
        </w:rPr>
      </w:pPr>
      <w:r>
        <w:rPr>
          <w:sz w:val="24"/>
          <w:szCs w:val="24"/>
        </w:rPr>
        <w:t>Beverly Henson welcomed the new Board members.</w:t>
      </w:r>
    </w:p>
    <w:p w14:paraId="0FAA3631" w14:textId="2420B6B0" w:rsidR="00C611D5" w:rsidRDefault="00C611D5" w:rsidP="00C611D5">
      <w:pPr>
        <w:spacing w:after="0" w:line="240" w:lineRule="auto"/>
        <w:ind w:left="720"/>
        <w:rPr>
          <w:sz w:val="24"/>
          <w:szCs w:val="24"/>
        </w:rPr>
      </w:pPr>
      <w:r>
        <w:rPr>
          <w:sz w:val="24"/>
          <w:szCs w:val="24"/>
        </w:rPr>
        <w:t>The picnic tables ordered as the principal’s wish list item have been delivered and will be put together on May 17</w:t>
      </w:r>
      <w:r w:rsidRPr="00C611D5">
        <w:rPr>
          <w:sz w:val="24"/>
          <w:szCs w:val="24"/>
          <w:vertAlign w:val="superscript"/>
        </w:rPr>
        <w:t>th</w:t>
      </w:r>
      <w:r>
        <w:rPr>
          <w:sz w:val="24"/>
          <w:szCs w:val="24"/>
        </w:rPr>
        <w:t xml:space="preserve">. </w:t>
      </w:r>
    </w:p>
    <w:p w14:paraId="28501ACB" w14:textId="16AB78F6" w:rsidR="00C611D5" w:rsidRDefault="00C611D5" w:rsidP="00C611D5">
      <w:pPr>
        <w:spacing w:after="0" w:line="240" w:lineRule="auto"/>
        <w:ind w:left="720"/>
        <w:rPr>
          <w:sz w:val="24"/>
          <w:szCs w:val="24"/>
        </w:rPr>
      </w:pPr>
      <w:r>
        <w:rPr>
          <w:sz w:val="24"/>
          <w:szCs w:val="24"/>
        </w:rPr>
        <w:t>SPLOST yard signs are available for anyone to take home.</w:t>
      </w:r>
    </w:p>
    <w:p w14:paraId="160D48B8" w14:textId="6C23D40A" w:rsidR="00C611D5" w:rsidRDefault="00C611D5" w:rsidP="00C611D5">
      <w:pPr>
        <w:spacing w:after="0" w:line="240" w:lineRule="auto"/>
        <w:ind w:left="720"/>
        <w:rPr>
          <w:sz w:val="24"/>
          <w:szCs w:val="24"/>
        </w:rPr>
      </w:pPr>
      <w:r>
        <w:rPr>
          <w:sz w:val="24"/>
          <w:szCs w:val="24"/>
        </w:rPr>
        <w:t xml:space="preserve">Beverly also handed out a list of summer volunteer opportunities. She also mentioned the North Fulton PTA programs and Convention and Leadership training opportunities. </w:t>
      </w:r>
    </w:p>
    <w:p w14:paraId="4FA0EFFE" w14:textId="358A6BA2" w:rsidR="00C611D5" w:rsidRDefault="00C611D5" w:rsidP="00C611D5">
      <w:pPr>
        <w:spacing w:after="0" w:line="240" w:lineRule="auto"/>
        <w:ind w:left="720"/>
        <w:rPr>
          <w:sz w:val="24"/>
          <w:szCs w:val="24"/>
        </w:rPr>
      </w:pPr>
      <w:r>
        <w:rPr>
          <w:sz w:val="24"/>
          <w:szCs w:val="24"/>
        </w:rPr>
        <w:t>We then went around the table making introductions of new and current board members.</w:t>
      </w:r>
    </w:p>
    <w:p w14:paraId="1A500430" w14:textId="20F9CD4A" w:rsidR="00C611D5" w:rsidRDefault="00C611D5" w:rsidP="00C611D5">
      <w:pPr>
        <w:spacing w:after="0" w:line="240" w:lineRule="auto"/>
        <w:ind w:left="720"/>
        <w:rPr>
          <w:sz w:val="24"/>
          <w:szCs w:val="24"/>
        </w:rPr>
      </w:pPr>
      <w:r>
        <w:rPr>
          <w:sz w:val="24"/>
          <w:szCs w:val="24"/>
        </w:rPr>
        <w:lastRenderedPageBreak/>
        <w:t>Beverly also reported that she is looking for two people to work with Mr. Martin next year on the business partner program.</w:t>
      </w:r>
    </w:p>
    <w:p w14:paraId="0ABD7337" w14:textId="77777777" w:rsidR="00C611D5" w:rsidRPr="0077787F" w:rsidRDefault="00C611D5" w:rsidP="00C611D5">
      <w:pPr>
        <w:spacing w:after="0" w:line="240" w:lineRule="auto"/>
        <w:ind w:left="720"/>
        <w:rPr>
          <w:sz w:val="24"/>
          <w:szCs w:val="24"/>
        </w:rPr>
      </w:pPr>
    </w:p>
    <w:p w14:paraId="697C5BF0" w14:textId="24A96F07" w:rsidR="00787A88" w:rsidRPr="003D67B3" w:rsidRDefault="00F80E57" w:rsidP="00787A88">
      <w:pPr>
        <w:pStyle w:val="ListParagraph"/>
        <w:numPr>
          <w:ilvl w:val="0"/>
          <w:numId w:val="1"/>
        </w:numPr>
        <w:rPr>
          <w:sz w:val="24"/>
          <w:szCs w:val="24"/>
        </w:rPr>
      </w:pPr>
      <w:r>
        <w:rPr>
          <w:sz w:val="24"/>
          <w:szCs w:val="24"/>
        </w:rPr>
        <w:t>Officer Reports</w:t>
      </w:r>
    </w:p>
    <w:p w14:paraId="440ACAED" w14:textId="77777777" w:rsidR="00445172" w:rsidRPr="008B553E" w:rsidRDefault="00445172" w:rsidP="00022EC8">
      <w:pPr>
        <w:pStyle w:val="ListParagraph"/>
        <w:ind w:left="1440"/>
        <w:rPr>
          <w:sz w:val="24"/>
          <w:szCs w:val="24"/>
        </w:rPr>
      </w:pPr>
    </w:p>
    <w:p w14:paraId="5CDBCBB5" w14:textId="77777777" w:rsidR="008C5C2A" w:rsidRPr="008C5C2A" w:rsidRDefault="008C5C2A" w:rsidP="008C5C2A">
      <w:pPr>
        <w:pStyle w:val="ListParagraph"/>
        <w:ind w:left="1440"/>
        <w:rPr>
          <w:sz w:val="24"/>
          <w:szCs w:val="24"/>
        </w:rPr>
      </w:pPr>
    </w:p>
    <w:p w14:paraId="599518BC" w14:textId="5C81D8D8" w:rsidR="00127F46" w:rsidRDefault="008C5C2A" w:rsidP="00353D5D">
      <w:pPr>
        <w:pStyle w:val="ListParagraph"/>
        <w:numPr>
          <w:ilvl w:val="1"/>
          <w:numId w:val="1"/>
        </w:numPr>
        <w:rPr>
          <w:sz w:val="24"/>
          <w:szCs w:val="24"/>
        </w:rPr>
      </w:pPr>
      <w:r>
        <w:rPr>
          <w:sz w:val="24"/>
          <w:szCs w:val="24"/>
        </w:rPr>
        <w:t>Student Activities</w:t>
      </w:r>
      <w:r w:rsidR="00957C3A" w:rsidRPr="00127F46">
        <w:rPr>
          <w:sz w:val="24"/>
          <w:szCs w:val="24"/>
        </w:rPr>
        <w:t xml:space="preserve"> </w:t>
      </w:r>
      <w:r>
        <w:rPr>
          <w:sz w:val="24"/>
          <w:szCs w:val="24"/>
        </w:rPr>
        <w:t xml:space="preserve"> - Leslie Fox &amp; Denise </w:t>
      </w:r>
      <w:proofErr w:type="spellStart"/>
      <w:r>
        <w:rPr>
          <w:sz w:val="24"/>
          <w:szCs w:val="24"/>
        </w:rPr>
        <w:t>Abramow</w:t>
      </w:r>
      <w:proofErr w:type="spellEnd"/>
    </w:p>
    <w:p w14:paraId="7C68B181" w14:textId="2A454E3A" w:rsidR="008C5C2A" w:rsidRDefault="00C611D5" w:rsidP="008C5C2A">
      <w:pPr>
        <w:pStyle w:val="ListParagraph"/>
        <w:ind w:left="1440"/>
        <w:rPr>
          <w:sz w:val="24"/>
          <w:szCs w:val="24"/>
        </w:rPr>
      </w:pPr>
      <w:r>
        <w:rPr>
          <w:sz w:val="24"/>
          <w:szCs w:val="24"/>
        </w:rPr>
        <w:t xml:space="preserve">Denise </w:t>
      </w:r>
      <w:proofErr w:type="spellStart"/>
      <w:r>
        <w:rPr>
          <w:sz w:val="24"/>
          <w:szCs w:val="24"/>
        </w:rPr>
        <w:t>Abramow</w:t>
      </w:r>
      <w:proofErr w:type="spellEnd"/>
      <w:r>
        <w:rPr>
          <w:sz w:val="24"/>
          <w:szCs w:val="24"/>
        </w:rPr>
        <w:t xml:space="preserve"> reported that plans for the Senior Carnival are in the final stages. She is looking to borrow two tailgate tents.</w:t>
      </w:r>
    </w:p>
    <w:p w14:paraId="40923854" w14:textId="77777777" w:rsidR="00534F1E" w:rsidRDefault="00534F1E" w:rsidP="00353D5D">
      <w:pPr>
        <w:pStyle w:val="ListParagraph"/>
        <w:ind w:left="1440"/>
        <w:rPr>
          <w:sz w:val="24"/>
          <w:szCs w:val="24"/>
        </w:rPr>
      </w:pPr>
    </w:p>
    <w:p w14:paraId="34716365" w14:textId="77777777" w:rsidR="00244FEA" w:rsidRDefault="00244FEA">
      <w:pPr>
        <w:spacing w:after="0" w:line="240" w:lineRule="auto"/>
        <w:rPr>
          <w:sz w:val="24"/>
          <w:szCs w:val="24"/>
        </w:rPr>
      </w:pPr>
      <w:r>
        <w:rPr>
          <w:sz w:val="24"/>
          <w:szCs w:val="24"/>
        </w:rPr>
        <w:br w:type="page"/>
      </w:r>
    </w:p>
    <w:p w14:paraId="485F0B65" w14:textId="229E7814" w:rsidR="005E6EB8" w:rsidRDefault="005E6EB8" w:rsidP="005E6EB8">
      <w:pPr>
        <w:pStyle w:val="ListParagraph"/>
        <w:numPr>
          <w:ilvl w:val="1"/>
          <w:numId w:val="1"/>
        </w:numPr>
        <w:rPr>
          <w:sz w:val="24"/>
          <w:szCs w:val="24"/>
        </w:rPr>
      </w:pPr>
      <w:r>
        <w:rPr>
          <w:sz w:val="24"/>
          <w:szCs w:val="24"/>
        </w:rPr>
        <w:lastRenderedPageBreak/>
        <w:t>Student Ambassadors</w:t>
      </w:r>
    </w:p>
    <w:p w14:paraId="63F88824" w14:textId="6684D986" w:rsidR="005E6EB8" w:rsidRDefault="005E6EB8" w:rsidP="005E6EB8">
      <w:pPr>
        <w:pStyle w:val="ListParagraph"/>
        <w:ind w:left="1440"/>
        <w:rPr>
          <w:sz w:val="24"/>
          <w:szCs w:val="24"/>
        </w:rPr>
      </w:pPr>
      <w:r>
        <w:rPr>
          <w:sz w:val="24"/>
          <w:szCs w:val="24"/>
        </w:rPr>
        <w:t xml:space="preserve">They have elected a new board and Robin Spiegel offered to transition her role with a new person. They are currently having a used sneaker drive which may help to maintain a sustainable garden. JCHS will also get some money depending on how many shoes are turned in. Robin asked that we put a notice in our </w:t>
      </w:r>
      <w:proofErr w:type="spellStart"/>
      <w:r>
        <w:rPr>
          <w:sz w:val="24"/>
          <w:szCs w:val="24"/>
        </w:rPr>
        <w:t>eblast</w:t>
      </w:r>
      <w:proofErr w:type="spellEnd"/>
      <w:r>
        <w:rPr>
          <w:sz w:val="24"/>
          <w:szCs w:val="24"/>
        </w:rPr>
        <w:t>.</w:t>
      </w:r>
      <w:r w:rsidR="002C5916">
        <w:rPr>
          <w:sz w:val="24"/>
          <w:szCs w:val="24"/>
        </w:rPr>
        <w:t xml:space="preserve"> </w:t>
      </w:r>
    </w:p>
    <w:p w14:paraId="1749EAAE" w14:textId="22D71072" w:rsidR="002C5916" w:rsidRDefault="002C5916" w:rsidP="002C5916">
      <w:pPr>
        <w:rPr>
          <w:sz w:val="24"/>
          <w:szCs w:val="24"/>
        </w:rPr>
      </w:pPr>
      <w:r>
        <w:rPr>
          <w:sz w:val="24"/>
          <w:szCs w:val="24"/>
        </w:rPr>
        <w:t>Additional Discussion:</w:t>
      </w:r>
    </w:p>
    <w:p w14:paraId="727F0C16" w14:textId="7DE7BA4F" w:rsidR="002C5916" w:rsidRDefault="002C5916" w:rsidP="002C5916">
      <w:pPr>
        <w:rPr>
          <w:sz w:val="24"/>
          <w:szCs w:val="24"/>
        </w:rPr>
      </w:pPr>
      <w:r>
        <w:rPr>
          <w:sz w:val="24"/>
          <w:szCs w:val="24"/>
        </w:rPr>
        <w:t xml:space="preserve">Denise </w:t>
      </w:r>
      <w:proofErr w:type="spellStart"/>
      <w:r>
        <w:rPr>
          <w:sz w:val="24"/>
          <w:szCs w:val="24"/>
        </w:rPr>
        <w:t>Abramow</w:t>
      </w:r>
      <w:proofErr w:type="spellEnd"/>
      <w:r>
        <w:rPr>
          <w:sz w:val="24"/>
          <w:szCs w:val="24"/>
        </w:rPr>
        <w:t xml:space="preserve"> spoke about the seed fund request for an outdoor classroom ($54k) that was approved through the School Governance Council. Denise is looking for volunteers for an outdoor classroom committee. If there is any interest, talk to Denise. Ann Marie Cassidy suggested talking to Kathy Towers about working on this project.</w:t>
      </w:r>
    </w:p>
    <w:p w14:paraId="5A859AE5" w14:textId="17782A17" w:rsidR="002C5916" w:rsidRDefault="002C5916" w:rsidP="002C5916">
      <w:pPr>
        <w:rPr>
          <w:sz w:val="24"/>
          <w:szCs w:val="24"/>
        </w:rPr>
      </w:pPr>
      <w:r>
        <w:rPr>
          <w:sz w:val="24"/>
          <w:szCs w:val="24"/>
        </w:rPr>
        <w:t>Beverly Henson indicated Megan Ford had asked for volunteers to help pack up the media center. Beverly also spoke about business partners. Mr. Martin would like parents to work with him next year on the business partner program. This should be a goal for next year.</w:t>
      </w:r>
    </w:p>
    <w:p w14:paraId="52941F0D" w14:textId="3AE4F144" w:rsidR="002C5916" w:rsidRDefault="002C5916" w:rsidP="002C5916">
      <w:pPr>
        <w:rPr>
          <w:sz w:val="24"/>
          <w:szCs w:val="24"/>
        </w:rPr>
      </w:pPr>
      <w:r>
        <w:rPr>
          <w:sz w:val="24"/>
          <w:szCs w:val="24"/>
        </w:rPr>
        <w:t xml:space="preserve">Ann Marie Cassidy mentioned that JCHS was nominated for several Schuler Awards for the production of The Addams Family and that this should be better publicized. </w:t>
      </w:r>
    </w:p>
    <w:p w14:paraId="0032403D" w14:textId="77777777" w:rsidR="002C5916" w:rsidRPr="002C5916" w:rsidRDefault="002C5916" w:rsidP="002C5916">
      <w:pPr>
        <w:rPr>
          <w:sz w:val="24"/>
          <w:szCs w:val="24"/>
        </w:rPr>
      </w:pPr>
    </w:p>
    <w:p w14:paraId="31AFC804" w14:textId="77777777" w:rsidR="00F80E57" w:rsidRDefault="00F80E57" w:rsidP="00F80E57">
      <w:pPr>
        <w:rPr>
          <w:sz w:val="24"/>
          <w:szCs w:val="24"/>
        </w:rPr>
      </w:pPr>
    </w:p>
    <w:p w14:paraId="3F990736" w14:textId="77777777" w:rsidR="00F80E57" w:rsidRDefault="00F80E57" w:rsidP="00F80E57">
      <w:pPr>
        <w:rPr>
          <w:sz w:val="24"/>
          <w:szCs w:val="24"/>
          <w:u w:val="single"/>
        </w:rPr>
      </w:pPr>
      <w:r w:rsidRPr="00577682">
        <w:rPr>
          <w:sz w:val="24"/>
          <w:szCs w:val="24"/>
          <w:u w:val="single"/>
        </w:rPr>
        <w:t>Upcoming Dates</w:t>
      </w:r>
      <w:r>
        <w:rPr>
          <w:sz w:val="24"/>
          <w:szCs w:val="24"/>
          <w:u w:val="single"/>
        </w:rPr>
        <w:t>:</w:t>
      </w:r>
    </w:p>
    <w:p w14:paraId="299BA981" w14:textId="28920315" w:rsidR="0065685F" w:rsidRDefault="002C5916" w:rsidP="00F80E57">
      <w:pPr>
        <w:rPr>
          <w:sz w:val="24"/>
          <w:szCs w:val="24"/>
        </w:rPr>
      </w:pPr>
      <w:r>
        <w:rPr>
          <w:sz w:val="24"/>
          <w:szCs w:val="24"/>
        </w:rPr>
        <w:t>April 13th</w:t>
      </w:r>
      <w:r w:rsidR="00127F46">
        <w:rPr>
          <w:sz w:val="24"/>
          <w:szCs w:val="24"/>
        </w:rPr>
        <w:tab/>
      </w:r>
      <w:r w:rsidR="0065685F">
        <w:rPr>
          <w:sz w:val="24"/>
          <w:szCs w:val="24"/>
        </w:rPr>
        <w:tab/>
      </w:r>
      <w:r>
        <w:rPr>
          <w:sz w:val="24"/>
          <w:szCs w:val="24"/>
        </w:rPr>
        <w:t>Real Estate Lunch and Learn thru CCC</w:t>
      </w:r>
    </w:p>
    <w:p w14:paraId="754775F4" w14:textId="0FBD01B7" w:rsidR="0065685F" w:rsidRDefault="002C5916" w:rsidP="00F80E57">
      <w:pPr>
        <w:rPr>
          <w:sz w:val="24"/>
          <w:szCs w:val="24"/>
        </w:rPr>
      </w:pPr>
      <w:r>
        <w:rPr>
          <w:sz w:val="24"/>
          <w:szCs w:val="24"/>
        </w:rPr>
        <w:t>April 16th</w:t>
      </w:r>
      <w:r w:rsidR="00127F46">
        <w:rPr>
          <w:sz w:val="24"/>
          <w:szCs w:val="24"/>
        </w:rPr>
        <w:tab/>
      </w:r>
      <w:r w:rsidR="0065685F">
        <w:rPr>
          <w:sz w:val="24"/>
          <w:szCs w:val="24"/>
        </w:rPr>
        <w:tab/>
      </w:r>
      <w:r>
        <w:rPr>
          <w:sz w:val="24"/>
          <w:szCs w:val="24"/>
        </w:rPr>
        <w:t>Prom</w:t>
      </w:r>
    </w:p>
    <w:p w14:paraId="681AEB63" w14:textId="407EC6AC" w:rsidR="0065685F" w:rsidRDefault="002C5916" w:rsidP="00F80E57">
      <w:pPr>
        <w:rPr>
          <w:sz w:val="24"/>
          <w:szCs w:val="24"/>
        </w:rPr>
      </w:pPr>
      <w:r>
        <w:rPr>
          <w:sz w:val="24"/>
          <w:szCs w:val="24"/>
        </w:rPr>
        <w:t>April 19th</w:t>
      </w:r>
      <w:r w:rsidR="0065685F">
        <w:rPr>
          <w:sz w:val="24"/>
          <w:szCs w:val="24"/>
        </w:rPr>
        <w:tab/>
      </w:r>
      <w:r w:rsidR="0065685F">
        <w:rPr>
          <w:sz w:val="24"/>
          <w:szCs w:val="24"/>
        </w:rPr>
        <w:tab/>
      </w:r>
      <w:r>
        <w:rPr>
          <w:sz w:val="24"/>
          <w:szCs w:val="24"/>
        </w:rPr>
        <w:t>Careers in the Arts Lunch and Learn thru CCC</w:t>
      </w:r>
    </w:p>
    <w:p w14:paraId="12912BFC" w14:textId="1C7C8D70" w:rsidR="003B2543" w:rsidRDefault="002C5916" w:rsidP="00F80E57">
      <w:pPr>
        <w:rPr>
          <w:sz w:val="24"/>
          <w:szCs w:val="24"/>
        </w:rPr>
      </w:pPr>
      <w:r>
        <w:rPr>
          <w:sz w:val="24"/>
          <w:szCs w:val="24"/>
        </w:rPr>
        <w:t>April 20th</w:t>
      </w:r>
      <w:r w:rsidR="003B2543">
        <w:rPr>
          <w:sz w:val="24"/>
          <w:szCs w:val="24"/>
        </w:rPr>
        <w:tab/>
      </w:r>
      <w:r w:rsidR="003B2543">
        <w:rPr>
          <w:sz w:val="24"/>
          <w:szCs w:val="24"/>
        </w:rPr>
        <w:tab/>
      </w:r>
      <w:r>
        <w:rPr>
          <w:sz w:val="24"/>
          <w:szCs w:val="24"/>
        </w:rPr>
        <w:t>Voter Registration</w:t>
      </w:r>
    </w:p>
    <w:p w14:paraId="5942CF47" w14:textId="60BB482F" w:rsidR="00127F46" w:rsidRDefault="002C5916" w:rsidP="00F80E57">
      <w:pPr>
        <w:rPr>
          <w:sz w:val="24"/>
          <w:szCs w:val="24"/>
        </w:rPr>
      </w:pPr>
      <w:r>
        <w:rPr>
          <w:sz w:val="24"/>
          <w:szCs w:val="24"/>
        </w:rPr>
        <w:t>April 21st</w:t>
      </w:r>
      <w:r w:rsidR="00127F46">
        <w:rPr>
          <w:sz w:val="24"/>
          <w:szCs w:val="24"/>
        </w:rPr>
        <w:tab/>
      </w:r>
      <w:r w:rsidR="00127F46">
        <w:rPr>
          <w:sz w:val="24"/>
          <w:szCs w:val="24"/>
        </w:rPr>
        <w:tab/>
      </w:r>
      <w:r>
        <w:rPr>
          <w:sz w:val="24"/>
          <w:szCs w:val="24"/>
        </w:rPr>
        <w:t>Honors Night</w:t>
      </w:r>
    </w:p>
    <w:p w14:paraId="0513C5BD" w14:textId="4EDA4A96" w:rsidR="00127F46" w:rsidRDefault="00127F46" w:rsidP="00F80E57">
      <w:pPr>
        <w:rPr>
          <w:sz w:val="24"/>
          <w:szCs w:val="24"/>
        </w:rPr>
      </w:pPr>
      <w:r>
        <w:rPr>
          <w:sz w:val="24"/>
          <w:szCs w:val="24"/>
        </w:rPr>
        <w:t xml:space="preserve">April </w:t>
      </w:r>
      <w:r w:rsidR="002C5916">
        <w:rPr>
          <w:sz w:val="24"/>
          <w:szCs w:val="24"/>
        </w:rPr>
        <w:t>25th</w:t>
      </w:r>
      <w:r>
        <w:rPr>
          <w:sz w:val="24"/>
          <w:szCs w:val="24"/>
        </w:rPr>
        <w:tab/>
      </w:r>
      <w:r>
        <w:rPr>
          <w:sz w:val="24"/>
          <w:szCs w:val="24"/>
        </w:rPr>
        <w:tab/>
      </w:r>
      <w:r w:rsidR="002C5916">
        <w:rPr>
          <w:sz w:val="24"/>
          <w:szCs w:val="24"/>
        </w:rPr>
        <w:t>Teacher Appreciation Week</w:t>
      </w:r>
    </w:p>
    <w:p w14:paraId="5D7D0F94" w14:textId="76B0D921" w:rsidR="00127F46" w:rsidRDefault="002C5916" w:rsidP="00F80E57">
      <w:pPr>
        <w:rPr>
          <w:sz w:val="24"/>
          <w:szCs w:val="24"/>
        </w:rPr>
      </w:pPr>
      <w:r>
        <w:rPr>
          <w:sz w:val="24"/>
          <w:szCs w:val="24"/>
        </w:rPr>
        <w:t>May 10th</w:t>
      </w:r>
      <w:r w:rsidR="00127F46">
        <w:rPr>
          <w:sz w:val="24"/>
          <w:szCs w:val="24"/>
        </w:rPr>
        <w:tab/>
      </w:r>
      <w:r w:rsidR="00127F46">
        <w:rPr>
          <w:sz w:val="24"/>
          <w:szCs w:val="24"/>
        </w:rPr>
        <w:tab/>
      </w:r>
      <w:r>
        <w:rPr>
          <w:sz w:val="24"/>
          <w:szCs w:val="24"/>
        </w:rPr>
        <w:t>End of Year Brunch Meeting</w:t>
      </w:r>
    </w:p>
    <w:p w14:paraId="02EDC525" w14:textId="435242F1" w:rsidR="002C5916" w:rsidRDefault="002C5916" w:rsidP="00F80E57">
      <w:pPr>
        <w:rPr>
          <w:sz w:val="24"/>
          <w:szCs w:val="24"/>
        </w:rPr>
      </w:pPr>
      <w:r>
        <w:rPr>
          <w:sz w:val="24"/>
          <w:szCs w:val="24"/>
        </w:rPr>
        <w:t>May 18</w:t>
      </w:r>
      <w:r w:rsidRPr="002C5916">
        <w:rPr>
          <w:sz w:val="24"/>
          <w:szCs w:val="24"/>
          <w:vertAlign w:val="superscript"/>
        </w:rPr>
        <w:t>th</w:t>
      </w:r>
      <w:r>
        <w:rPr>
          <w:sz w:val="24"/>
          <w:szCs w:val="24"/>
        </w:rPr>
        <w:tab/>
      </w:r>
      <w:r>
        <w:rPr>
          <w:sz w:val="24"/>
          <w:szCs w:val="24"/>
        </w:rPr>
        <w:tab/>
        <w:t>Senior Carnival</w:t>
      </w:r>
    </w:p>
    <w:p w14:paraId="50FD27E2" w14:textId="77777777" w:rsidR="003B2543" w:rsidRPr="0065685F" w:rsidRDefault="003B2543" w:rsidP="00F80E57">
      <w:pPr>
        <w:rPr>
          <w:sz w:val="24"/>
          <w:szCs w:val="24"/>
        </w:rPr>
      </w:pPr>
    </w:p>
    <w:p w14:paraId="004D5D12" w14:textId="77777777" w:rsidR="00A1135A" w:rsidRDefault="00A1135A" w:rsidP="00F80E57">
      <w:pPr>
        <w:tabs>
          <w:tab w:val="left" w:pos="2160"/>
        </w:tabs>
        <w:spacing w:after="0"/>
        <w:rPr>
          <w:sz w:val="24"/>
          <w:szCs w:val="24"/>
        </w:rPr>
      </w:pPr>
    </w:p>
    <w:p w14:paraId="7594E7AD" w14:textId="77777777" w:rsidR="00814D44" w:rsidRDefault="00814D44"/>
    <w:sectPr w:rsidR="00814D44" w:rsidSect="00F24ACB">
      <w:pgSz w:w="12240" w:h="15840"/>
      <w:pgMar w:top="9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714"/>
    <w:multiLevelType w:val="hybridMultilevel"/>
    <w:tmpl w:val="8328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86F39"/>
    <w:multiLevelType w:val="hybridMultilevel"/>
    <w:tmpl w:val="028AA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B3111"/>
    <w:multiLevelType w:val="hybridMultilevel"/>
    <w:tmpl w:val="14849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34819"/>
    <w:multiLevelType w:val="hybridMultilevel"/>
    <w:tmpl w:val="3CC8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EB588C"/>
    <w:multiLevelType w:val="hybridMultilevel"/>
    <w:tmpl w:val="65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3641E"/>
    <w:multiLevelType w:val="hybridMultilevel"/>
    <w:tmpl w:val="208A902C"/>
    <w:lvl w:ilvl="0" w:tplc="04090003">
      <w:start w:val="1"/>
      <w:numFmt w:val="bullet"/>
      <w:lvlText w:val="o"/>
      <w:lvlJc w:val="left"/>
      <w:pPr>
        <w:ind w:left="2707" w:hanging="360"/>
      </w:pPr>
      <w:rPr>
        <w:rFonts w:ascii="Courier New" w:hAnsi="Courier New" w:cs="Courier New"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6" w15:restartNumberingAfterBreak="0">
    <w:nsid w:val="19A9142D"/>
    <w:multiLevelType w:val="hybridMultilevel"/>
    <w:tmpl w:val="4DB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C93040"/>
    <w:multiLevelType w:val="hybridMultilevel"/>
    <w:tmpl w:val="74788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1D20DA"/>
    <w:multiLevelType w:val="hybridMultilevel"/>
    <w:tmpl w:val="EFB0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AD722F"/>
    <w:multiLevelType w:val="hybridMultilevel"/>
    <w:tmpl w:val="7184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CC5D83"/>
    <w:multiLevelType w:val="hybridMultilevel"/>
    <w:tmpl w:val="80142768"/>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1" w15:restartNumberingAfterBreak="0">
    <w:nsid w:val="4CB05279"/>
    <w:multiLevelType w:val="hybridMultilevel"/>
    <w:tmpl w:val="4B66F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4C64E7"/>
    <w:multiLevelType w:val="hybridMultilevel"/>
    <w:tmpl w:val="7F08B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6F65A80"/>
    <w:multiLevelType w:val="hybridMultilevel"/>
    <w:tmpl w:val="32F8E0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C1AD9"/>
    <w:multiLevelType w:val="hybridMultilevel"/>
    <w:tmpl w:val="6B8E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0DA3CD6"/>
    <w:multiLevelType w:val="hybridMultilevel"/>
    <w:tmpl w:val="2E249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63D1B"/>
    <w:multiLevelType w:val="hybridMultilevel"/>
    <w:tmpl w:val="EB745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C324BD7"/>
    <w:multiLevelType w:val="hybridMultilevel"/>
    <w:tmpl w:val="759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5"/>
  </w:num>
  <w:num w:numId="4">
    <w:abstractNumId w:val="13"/>
  </w:num>
  <w:num w:numId="5">
    <w:abstractNumId w:val="2"/>
  </w:num>
  <w:num w:numId="6">
    <w:abstractNumId w:val="17"/>
  </w:num>
  <w:num w:numId="7">
    <w:abstractNumId w:val="9"/>
  </w:num>
  <w:num w:numId="8">
    <w:abstractNumId w:val="14"/>
  </w:num>
  <w:num w:numId="9">
    <w:abstractNumId w:val="7"/>
  </w:num>
  <w:num w:numId="10">
    <w:abstractNumId w:val="0"/>
  </w:num>
  <w:num w:numId="11">
    <w:abstractNumId w:val="4"/>
  </w:num>
  <w:num w:numId="12">
    <w:abstractNumId w:val="12"/>
  </w:num>
  <w:num w:numId="13">
    <w:abstractNumId w:val="11"/>
  </w:num>
  <w:num w:numId="14">
    <w:abstractNumId w:val="16"/>
  </w:num>
  <w:num w:numId="15">
    <w:abstractNumId w:val="8"/>
  </w:num>
  <w:num w:numId="16">
    <w:abstractNumId w:val="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57"/>
    <w:rsid w:val="000036E8"/>
    <w:rsid w:val="00022EC8"/>
    <w:rsid w:val="0008736D"/>
    <w:rsid w:val="00092095"/>
    <w:rsid w:val="000A6A0D"/>
    <w:rsid w:val="000B47E4"/>
    <w:rsid w:val="000B762B"/>
    <w:rsid w:val="000E5068"/>
    <w:rsid w:val="00106A63"/>
    <w:rsid w:val="00127F46"/>
    <w:rsid w:val="00173889"/>
    <w:rsid w:val="001861F0"/>
    <w:rsid w:val="001F0598"/>
    <w:rsid w:val="00200623"/>
    <w:rsid w:val="00205AD4"/>
    <w:rsid w:val="0020767B"/>
    <w:rsid w:val="00214DA5"/>
    <w:rsid w:val="00215EA4"/>
    <w:rsid w:val="00234B13"/>
    <w:rsid w:val="00235E62"/>
    <w:rsid w:val="00244FEA"/>
    <w:rsid w:val="00261319"/>
    <w:rsid w:val="002860FA"/>
    <w:rsid w:val="002B45FA"/>
    <w:rsid w:val="002C5916"/>
    <w:rsid w:val="002C7E78"/>
    <w:rsid w:val="002E6CD0"/>
    <w:rsid w:val="003165E0"/>
    <w:rsid w:val="0035184D"/>
    <w:rsid w:val="00353D5D"/>
    <w:rsid w:val="00370A38"/>
    <w:rsid w:val="003767F0"/>
    <w:rsid w:val="003930BB"/>
    <w:rsid w:val="00395166"/>
    <w:rsid w:val="003B2543"/>
    <w:rsid w:val="003C0A7C"/>
    <w:rsid w:val="003D67B3"/>
    <w:rsid w:val="003E29B6"/>
    <w:rsid w:val="00400008"/>
    <w:rsid w:val="004070A2"/>
    <w:rsid w:val="0043536D"/>
    <w:rsid w:val="00445172"/>
    <w:rsid w:val="00463305"/>
    <w:rsid w:val="00464E5F"/>
    <w:rsid w:val="004863C9"/>
    <w:rsid w:val="00495487"/>
    <w:rsid w:val="004A72F9"/>
    <w:rsid w:val="004D3F60"/>
    <w:rsid w:val="004D4F97"/>
    <w:rsid w:val="00512B08"/>
    <w:rsid w:val="005238DE"/>
    <w:rsid w:val="00523F5E"/>
    <w:rsid w:val="00534F1E"/>
    <w:rsid w:val="00551BBE"/>
    <w:rsid w:val="00552DED"/>
    <w:rsid w:val="00554D9D"/>
    <w:rsid w:val="0059621C"/>
    <w:rsid w:val="005E5EEF"/>
    <w:rsid w:val="005E6EB8"/>
    <w:rsid w:val="005F2964"/>
    <w:rsid w:val="0061308E"/>
    <w:rsid w:val="00613C4E"/>
    <w:rsid w:val="00624D74"/>
    <w:rsid w:val="0065685F"/>
    <w:rsid w:val="0067758E"/>
    <w:rsid w:val="00692883"/>
    <w:rsid w:val="006A2AEA"/>
    <w:rsid w:val="006B15A8"/>
    <w:rsid w:val="006B23C1"/>
    <w:rsid w:val="006C3246"/>
    <w:rsid w:val="00733388"/>
    <w:rsid w:val="0074115F"/>
    <w:rsid w:val="007664A6"/>
    <w:rsid w:val="00767012"/>
    <w:rsid w:val="00771586"/>
    <w:rsid w:val="0077787F"/>
    <w:rsid w:val="00787A88"/>
    <w:rsid w:val="007E6650"/>
    <w:rsid w:val="007F66D1"/>
    <w:rsid w:val="00814D44"/>
    <w:rsid w:val="008276DA"/>
    <w:rsid w:val="00853E3A"/>
    <w:rsid w:val="008542B9"/>
    <w:rsid w:val="00854344"/>
    <w:rsid w:val="00886A58"/>
    <w:rsid w:val="008B553E"/>
    <w:rsid w:val="008C5C2A"/>
    <w:rsid w:val="008C66BF"/>
    <w:rsid w:val="00904F9B"/>
    <w:rsid w:val="00921124"/>
    <w:rsid w:val="00951BC2"/>
    <w:rsid w:val="00957C3A"/>
    <w:rsid w:val="0097337E"/>
    <w:rsid w:val="009F24AE"/>
    <w:rsid w:val="00A1135A"/>
    <w:rsid w:val="00A365A7"/>
    <w:rsid w:val="00A57119"/>
    <w:rsid w:val="00A627DD"/>
    <w:rsid w:val="00A65B19"/>
    <w:rsid w:val="00A75736"/>
    <w:rsid w:val="00AC0E7C"/>
    <w:rsid w:val="00AD0F23"/>
    <w:rsid w:val="00AF4FEC"/>
    <w:rsid w:val="00B00F38"/>
    <w:rsid w:val="00B0445D"/>
    <w:rsid w:val="00B456CE"/>
    <w:rsid w:val="00B47C49"/>
    <w:rsid w:val="00B5055A"/>
    <w:rsid w:val="00B527A9"/>
    <w:rsid w:val="00B655FF"/>
    <w:rsid w:val="00C00BE1"/>
    <w:rsid w:val="00C118CE"/>
    <w:rsid w:val="00C464E6"/>
    <w:rsid w:val="00C611D5"/>
    <w:rsid w:val="00C82EE8"/>
    <w:rsid w:val="00CA43BD"/>
    <w:rsid w:val="00CB7B29"/>
    <w:rsid w:val="00CE5B4B"/>
    <w:rsid w:val="00D040EB"/>
    <w:rsid w:val="00D92ACD"/>
    <w:rsid w:val="00DB3DD1"/>
    <w:rsid w:val="00DF525E"/>
    <w:rsid w:val="00E0265D"/>
    <w:rsid w:val="00E10D56"/>
    <w:rsid w:val="00E34FE2"/>
    <w:rsid w:val="00E74D7B"/>
    <w:rsid w:val="00E97CCA"/>
    <w:rsid w:val="00EB0ADA"/>
    <w:rsid w:val="00ED72C9"/>
    <w:rsid w:val="00EF6B0C"/>
    <w:rsid w:val="00F13B8F"/>
    <w:rsid w:val="00F13C95"/>
    <w:rsid w:val="00F153D2"/>
    <w:rsid w:val="00F24ACB"/>
    <w:rsid w:val="00F27614"/>
    <w:rsid w:val="00F4763D"/>
    <w:rsid w:val="00F5798F"/>
    <w:rsid w:val="00F705D0"/>
    <w:rsid w:val="00F80E57"/>
    <w:rsid w:val="00FA30B8"/>
    <w:rsid w:val="00FC0489"/>
    <w:rsid w:val="00FD6669"/>
    <w:rsid w:val="00FD7A4D"/>
    <w:rsid w:val="00FE764C"/>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E2CF3"/>
  <w14:defaultImageDpi w14:val="300"/>
  <w15:docId w15:val="{BEA54667-9C93-4A0E-BD39-3D23F247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2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B2455-CF76-4F8E-9338-E469A523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Meyers</dc:creator>
  <cp:keywords/>
  <dc:description/>
  <cp:lastModifiedBy>Nicole Adams</cp:lastModifiedBy>
  <cp:revision>2</cp:revision>
  <cp:lastPrinted>2016-05-02T19:41:00Z</cp:lastPrinted>
  <dcterms:created xsi:type="dcterms:W3CDTF">2016-07-23T02:40:00Z</dcterms:created>
  <dcterms:modified xsi:type="dcterms:W3CDTF">2016-07-23T02:40:00Z</dcterms:modified>
</cp:coreProperties>
</file>